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DA076B" w14:paraId="50487E8D" w14:textId="77777777" w:rsidTr="00044217">
        <w:trPr>
          <w:trHeight w:val="14166"/>
        </w:trPr>
        <w:tc>
          <w:tcPr>
            <w:tcW w:w="9355" w:type="dxa"/>
          </w:tcPr>
          <w:p w14:paraId="6CD4F44A" w14:textId="09040E19" w:rsidR="00DA076B" w:rsidRPr="00861704" w:rsidRDefault="00374771" w:rsidP="00044217">
            <w:pPr>
              <w:pStyle w:val="Podnaslov"/>
              <w:jc w:val="left"/>
              <w:rPr>
                <w:lang w:val="hr-HR" w:eastAsia="hr-HR"/>
              </w:rPr>
            </w:pPr>
            <w:bookmarkStart w:id="0" w:name="_Toc316452805"/>
            <w:bookmarkStart w:id="1" w:name="_Toc316452845"/>
            <w:bookmarkStart w:id="2" w:name="_Toc316452899"/>
            <w:bookmarkStart w:id="3" w:name="_Toc316455757"/>
            <w:bookmarkStart w:id="4" w:name="_Toc339367373"/>
            <w:bookmarkStart w:id="5" w:name="_Toc346262310"/>
            <w:bookmarkStart w:id="6" w:name="_Toc346535563"/>
            <w:bookmarkStart w:id="7" w:name="_Toc372266893"/>
            <w:r w:rsidRPr="00861704">
              <w:rPr>
                <w:noProof/>
                <w:lang w:val="hr-HR" w:eastAsia="hr-HR"/>
              </w:rPr>
              <w:drawing>
                <wp:anchor distT="0" distB="0" distL="114300" distR="114300" simplePos="0" relativeHeight="251657728" behindDoc="0" locked="1" layoutInCell="1" allowOverlap="1" wp14:anchorId="1B93E1C8" wp14:editId="5B6F6545">
                  <wp:simplePos x="0" y="0"/>
                  <wp:positionH relativeFrom="page">
                    <wp:posOffset>-297815</wp:posOffset>
                  </wp:positionH>
                  <wp:positionV relativeFrom="page">
                    <wp:posOffset>-524510</wp:posOffset>
                  </wp:positionV>
                  <wp:extent cx="396240" cy="7200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  <w:p w14:paraId="40ACB46B" w14:textId="77777777" w:rsidR="00DA076B" w:rsidRPr="007D1C62" w:rsidRDefault="00DA076B" w:rsidP="00193F61">
            <w:pPr>
              <w:jc w:val="both"/>
            </w:pPr>
          </w:p>
          <w:p w14:paraId="3C923853" w14:textId="77777777" w:rsidR="0042605D" w:rsidRDefault="001E216D" w:rsidP="00560631">
            <w:pPr>
              <w:rPr>
                <w:rFonts w:ascii="Arial" w:hAnsi="Arial"/>
                <w:sz w:val="22"/>
                <w:szCs w:val="22"/>
              </w:rPr>
            </w:pPr>
            <w:r w:rsidRPr="00BB56DF">
              <w:rPr>
                <w:rFonts w:ascii="Arial" w:hAnsi="Arial"/>
                <w:sz w:val="22"/>
                <w:szCs w:val="22"/>
                <w:u w:val="single"/>
              </w:rPr>
              <w:t>Predmet nabave</w:t>
            </w:r>
            <w:r w:rsidR="00D11F04" w:rsidRPr="00BB56DF">
              <w:rPr>
                <w:rFonts w:ascii="Arial" w:hAnsi="Arial"/>
                <w:sz w:val="22"/>
                <w:szCs w:val="22"/>
              </w:rPr>
              <w:t>:</w:t>
            </w:r>
            <w:r w:rsidR="0042605D" w:rsidRPr="00BB56DF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0879E9E" w14:textId="77777777" w:rsidR="00EC2AA2" w:rsidRPr="00BB56DF" w:rsidRDefault="00EC2AA2" w:rsidP="00560631">
            <w:pPr>
              <w:rPr>
                <w:rFonts w:ascii="Arial" w:hAnsi="Arial"/>
                <w:sz w:val="22"/>
                <w:szCs w:val="22"/>
              </w:rPr>
            </w:pPr>
          </w:p>
          <w:p w14:paraId="7A77E8B3" w14:textId="5A15CC90" w:rsidR="00E13BD7" w:rsidRDefault="00A50592" w:rsidP="00193F61">
            <w:pPr>
              <w:jc w:val="both"/>
              <w:rPr>
                <w:rFonts w:ascii="Arial" w:hAnsi="Arial"/>
                <w:b/>
                <w:szCs w:val="22"/>
              </w:rPr>
            </w:pPr>
            <w:r w:rsidRPr="00A50592">
              <w:rPr>
                <w:rFonts w:ascii="Arial" w:hAnsi="Arial"/>
                <w:b/>
                <w:szCs w:val="22"/>
              </w:rPr>
              <w:t>NB-IOT SIM KARTICA ZA OPREMU I PLINOMJERE S NB-IOT KOMUNIKACIJOM</w:t>
            </w:r>
          </w:p>
          <w:p w14:paraId="1A9BE097" w14:textId="77777777" w:rsidR="00A50592" w:rsidRDefault="00A50592" w:rsidP="00193F61">
            <w:pPr>
              <w:jc w:val="both"/>
              <w:rPr>
                <w:rFonts w:ascii="Arial" w:hAnsi="Arial"/>
                <w:b/>
                <w:szCs w:val="22"/>
              </w:rPr>
            </w:pPr>
          </w:p>
          <w:p w14:paraId="51DBA800" w14:textId="77777777" w:rsidR="00A50592" w:rsidRDefault="00A50592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8AE33C9" w14:textId="77777777" w:rsidR="00E13BD7" w:rsidRDefault="00E13BD7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48DB25D" w14:textId="77777777" w:rsidR="00A11AAB" w:rsidRDefault="00A11AAB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B00731A" w14:textId="77777777" w:rsidR="00A11AAB" w:rsidRDefault="00A11AAB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4C73B4" w14:textId="77777777" w:rsidR="003B2209" w:rsidRDefault="003B2209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FF9043" w14:textId="77777777" w:rsidR="003B2209" w:rsidRDefault="003B2209" w:rsidP="00193F61">
            <w:pPr>
              <w:jc w:val="both"/>
              <w:rPr>
                <w:rFonts w:ascii="Arial" w:hAnsi="Arial"/>
                <w:b/>
              </w:rPr>
            </w:pPr>
          </w:p>
          <w:p w14:paraId="3D4E4C4E" w14:textId="77777777" w:rsidR="00DA076B" w:rsidRPr="00BF06B1" w:rsidRDefault="00DA076B" w:rsidP="00D13A04">
            <w:pPr>
              <w:pStyle w:val="Naslov1"/>
              <w:shd w:val="clear" w:color="auto" w:fill="F2F2F2"/>
              <w:rPr>
                <w:sz w:val="32"/>
                <w:lang w:val="es-ES_tradnl"/>
              </w:rPr>
            </w:pPr>
            <w:bookmarkStart w:id="8" w:name="_Toc306607775"/>
            <w:bookmarkStart w:id="9" w:name="_Toc316452900"/>
            <w:bookmarkStart w:id="10" w:name="_Toc316455758"/>
            <w:bookmarkStart w:id="11" w:name="_Toc339367374"/>
            <w:bookmarkStart w:id="12" w:name="_Toc346535564"/>
            <w:bookmarkStart w:id="13" w:name="_Toc372266894"/>
            <w:r w:rsidRPr="00BF06B1">
              <w:rPr>
                <w:sz w:val="32"/>
                <w:lang w:val="es-ES_tradnl"/>
              </w:rPr>
              <w:t>DOKUMENTACIJA</w:t>
            </w:r>
            <w:r w:rsidR="006D5D5B">
              <w:rPr>
                <w:sz w:val="32"/>
                <w:lang w:val="es-ES_tradnl"/>
              </w:rPr>
              <w:t xml:space="preserve"> </w:t>
            </w:r>
            <w:bookmarkEnd w:id="8"/>
            <w:bookmarkEnd w:id="9"/>
            <w:bookmarkEnd w:id="10"/>
            <w:bookmarkEnd w:id="11"/>
            <w:bookmarkEnd w:id="12"/>
            <w:bookmarkEnd w:id="13"/>
            <w:r w:rsidR="00D92300">
              <w:rPr>
                <w:sz w:val="32"/>
                <w:lang w:val="es-ES_tradnl"/>
              </w:rPr>
              <w:t>O NABAVI</w:t>
            </w:r>
          </w:p>
          <w:p w14:paraId="7FD230BC" w14:textId="77777777" w:rsidR="00DA076B" w:rsidRDefault="00DA076B" w:rsidP="00D13A04">
            <w:pPr>
              <w:shd w:val="clear" w:color="auto" w:fill="F2F2F2"/>
              <w:jc w:val="center"/>
              <w:rPr>
                <w:rFonts w:ascii="Arial" w:hAnsi="Arial"/>
                <w:b/>
                <w:sz w:val="32"/>
              </w:rPr>
            </w:pPr>
          </w:p>
          <w:p w14:paraId="3DA4ABC9" w14:textId="77777777" w:rsidR="00BA4724" w:rsidRPr="00BA4724" w:rsidRDefault="00D01D4B" w:rsidP="009E75F5">
            <w:pPr>
              <w:shd w:val="clear" w:color="auto" w:fill="F2F2F2"/>
              <w:jc w:val="center"/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 w:rsidRPr="00D01D4B">
              <w:rPr>
                <w:rFonts w:ascii="Arial" w:hAnsi="Arial"/>
                <w:b/>
                <w:sz w:val="32"/>
                <w:szCs w:val="20"/>
                <w:lang w:val="es-ES_tradnl"/>
              </w:rPr>
              <w:t xml:space="preserve">ZA </w:t>
            </w:r>
            <w:r w:rsidR="00953FCC">
              <w:rPr>
                <w:rFonts w:ascii="Arial" w:hAnsi="Arial"/>
                <w:b/>
                <w:sz w:val="32"/>
                <w:szCs w:val="20"/>
                <w:lang w:val="es-ES_tradnl"/>
              </w:rPr>
              <w:t>PRIKUPLJANJE PONUDA</w:t>
            </w:r>
          </w:p>
          <w:p w14:paraId="715F11DD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673D2EF0" w14:textId="77777777" w:rsidR="00DA076B" w:rsidRPr="004A42C6" w:rsidRDefault="00DA076B" w:rsidP="00D93385">
            <w:pPr>
              <w:rPr>
                <w:rFonts w:ascii="Arial" w:hAnsi="Arial"/>
              </w:rPr>
            </w:pPr>
          </w:p>
          <w:p w14:paraId="313E9D82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A2D426B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559D392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22165392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D90BF1C" w14:textId="40749B52" w:rsidR="00DA076B" w:rsidRPr="00D93385" w:rsidRDefault="00DA076B" w:rsidP="00193F61">
            <w:pPr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  <w:p w14:paraId="4500826B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3F981644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89B0EE9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7F97E32C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0F309B9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6C89FB4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59A37749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6F240804" w14:textId="77777777" w:rsidR="00BD19F8" w:rsidRDefault="00BD19F8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5454778A" w14:textId="77777777" w:rsidR="00BD19F8" w:rsidRDefault="00BD19F8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77ACD29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D1D8A8A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158B883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3AB2E0A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1912152C" w14:textId="77777777" w:rsidR="00A41DF1" w:rsidRDefault="00A41DF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65C2E843" w14:textId="77777777" w:rsidR="009E283B" w:rsidRDefault="009E283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15543C9" w14:textId="77777777" w:rsidR="00F7562A" w:rsidRDefault="00F7562A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3F1629A5" w14:textId="39C1B6B4" w:rsidR="0089317A" w:rsidRPr="00BB56DF" w:rsidRDefault="009E283B" w:rsidP="00ED1306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BB56DF">
              <w:rPr>
                <w:rFonts w:ascii="Arial" w:hAnsi="Arial"/>
                <w:sz w:val="22"/>
                <w:szCs w:val="22"/>
              </w:rPr>
              <w:t>Zagreb</w:t>
            </w:r>
            <w:r w:rsidR="00560631" w:rsidRPr="00BB56DF">
              <w:rPr>
                <w:rFonts w:ascii="Arial" w:hAnsi="Arial"/>
                <w:sz w:val="22"/>
                <w:szCs w:val="22"/>
              </w:rPr>
              <w:t>,</w:t>
            </w:r>
            <w:r w:rsidR="00D4284F">
              <w:rPr>
                <w:rFonts w:ascii="Arial" w:hAnsi="Arial"/>
                <w:sz w:val="22"/>
                <w:szCs w:val="22"/>
              </w:rPr>
              <w:t xml:space="preserve"> </w:t>
            </w:r>
            <w:r w:rsidR="00C13C04">
              <w:rPr>
                <w:rFonts w:ascii="Arial" w:hAnsi="Arial"/>
                <w:sz w:val="22"/>
                <w:szCs w:val="22"/>
              </w:rPr>
              <w:t>listopad</w:t>
            </w:r>
            <w:r w:rsidR="00E13BD7">
              <w:rPr>
                <w:rFonts w:ascii="Arial" w:hAnsi="Arial"/>
                <w:sz w:val="22"/>
                <w:szCs w:val="22"/>
              </w:rPr>
              <w:t xml:space="preserve"> </w:t>
            </w:r>
            <w:r w:rsidR="009A5F63" w:rsidRPr="00BB56DF">
              <w:rPr>
                <w:rFonts w:ascii="Arial" w:hAnsi="Arial"/>
                <w:sz w:val="22"/>
                <w:szCs w:val="22"/>
              </w:rPr>
              <w:t>20</w:t>
            </w:r>
            <w:r w:rsidR="00827157">
              <w:rPr>
                <w:rFonts w:ascii="Arial" w:hAnsi="Arial"/>
                <w:sz w:val="22"/>
                <w:szCs w:val="22"/>
              </w:rPr>
              <w:t>2</w:t>
            </w:r>
            <w:r w:rsidR="002E63FA">
              <w:rPr>
                <w:rFonts w:ascii="Arial" w:hAnsi="Arial"/>
                <w:sz w:val="22"/>
                <w:szCs w:val="22"/>
              </w:rPr>
              <w:t>5</w:t>
            </w:r>
            <w:r w:rsidR="009A5F63" w:rsidRPr="00BB56DF">
              <w:rPr>
                <w:rFonts w:ascii="Arial" w:hAnsi="Arial"/>
                <w:sz w:val="22"/>
                <w:szCs w:val="22"/>
              </w:rPr>
              <w:t>.</w:t>
            </w:r>
            <w:r w:rsidR="00BA4724" w:rsidRPr="00044217">
              <w:rPr>
                <w:rFonts w:ascii="Arial" w:hAnsi="Arial"/>
                <w:sz w:val="22"/>
                <w:szCs w:val="22"/>
              </w:rPr>
              <w:t xml:space="preserve"> </w:t>
            </w:r>
            <w:r w:rsidR="00BA4724" w:rsidRPr="00BB56DF">
              <w:rPr>
                <w:rFonts w:ascii="Arial" w:hAnsi="Arial"/>
                <w:sz w:val="22"/>
                <w:szCs w:val="22"/>
              </w:rPr>
              <w:t xml:space="preserve">         </w:t>
            </w:r>
            <w:r w:rsidR="001D46CA" w:rsidRPr="00BB56DF">
              <w:rPr>
                <w:rFonts w:ascii="Arial" w:hAnsi="Arial"/>
                <w:sz w:val="22"/>
                <w:szCs w:val="22"/>
              </w:rPr>
              <w:t xml:space="preserve">                            </w:t>
            </w:r>
            <w:r w:rsidR="00A11AAB">
              <w:rPr>
                <w:rFonts w:ascii="Arial" w:hAnsi="Arial"/>
                <w:sz w:val="22"/>
                <w:szCs w:val="22"/>
              </w:rPr>
              <w:t xml:space="preserve">          </w:t>
            </w:r>
            <w:r w:rsidR="001D46CA" w:rsidRPr="00BB56DF">
              <w:rPr>
                <w:rFonts w:ascii="Arial" w:hAnsi="Arial"/>
                <w:sz w:val="22"/>
                <w:szCs w:val="22"/>
              </w:rPr>
              <w:t xml:space="preserve"> </w:t>
            </w:r>
            <w:r w:rsidRPr="00BB56DF">
              <w:rPr>
                <w:rFonts w:ascii="Arial" w:hAnsi="Arial"/>
                <w:sz w:val="22"/>
                <w:szCs w:val="22"/>
              </w:rPr>
              <w:t>GRADSKA PLINARA ZAGREB d.o.o.</w:t>
            </w:r>
          </w:p>
        </w:tc>
      </w:tr>
    </w:tbl>
    <w:p w14:paraId="082BC3D6" w14:textId="451BC1F2" w:rsidR="001665E5" w:rsidRPr="004E37C7" w:rsidRDefault="00044217" w:rsidP="001665E5">
      <w:pPr>
        <w:pStyle w:val="Naslov1"/>
        <w:jc w:val="both"/>
        <w:rPr>
          <w:b w:val="0"/>
          <w:sz w:val="20"/>
        </w:rPr>
      </w:pPr>
      <w:bookmarkStart w:id="14" w:name="_Toc316452902"/>
      <w:bookmarkStart w:id="15" w:name="_Toc346535565"/>
      <w:bookmarkStart w:id="16" w:name="_Toc372266895"/>
      <w:bookmarkStart w:id="17" w:name="_Toc306607777"/>
      <w:proofErr w:type="spellStart"/>
      <w:r w:rsidRPr="004E37C7">
        <w:rPr>
          <w:b w:val="0"/>
          <w:sz w:val="20"/>
        </w:rPr>
        <w:lastRenderedPageBreak/>
        <w:t>Sukladno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čl</w:t>
      </w:r>
      <w:proofErr w:type="spellEnd"/>
      <w:r w:rsidRPr="004E37C7">
        <w:rPr>
          <w:b w:val="0"/>
          <w:sz w:val="20"/>
        </w:rPr>
        <w:t>. 15 ZJN 2016</w:t>
      </w:r>
      <w:r>
        <w:rPr>
          <w:b w:val="0"/>
          <w:sz w:val="20"/>
        </w:rPr>
        <w:t>.</w:t>
      </w:r>
      <w:r w:rsidRPr="004E37C7">
        <w:rPr>
          <w:b w:val="0"/>
          <w:sz w:val="20"/>
        </w:rPr>
        <w:t xml:space="preserve"> za </w:t>
      </w:r>
      <w:proofErr w:type="spellStart"/>
      <w:r w:rsidRPr="004E37C7">
        <w:rPr>
          <w:b w:val="0"/>
          <w:sz w:val="20"/>
        </w:rPr>
        <w:t>godišnju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procijenjenu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vrijednost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manju</w:t>
      </w:r>
      <w:proofErr w:type="spellEnd"/>
      <w:r w:rsidRPr="004E37C7">
        <w:rPr>
          <w:b w:val="0"/>
          <w:sz w:val="20"/>
        </w:rPr>
        <w:t xml:space="preserve"> od </w:t>
      </w:r>
      <w:r>
        <w:rPr>
          <w:b w:val="0"/>
          <w:sz w:val="20"/>
        </w:rPr>
        <w:t xml:space="preserve">26.540,00 </w:t>
      </w:r>
      <w:proofErr w:type="spellStart"/>
      <w:r>
        <w:rPr>
          <w:b w:val="0"/>
          <w:sz w:val="20"/>
        </w:rPr>
        <w:t>eura</w:t>
      </w:r>
      <w:proofErr w:type="spellEnd"/>
      <w:r w:rsidRPr="004E37C7">
        <w:rPr>
          <w:b w:val="0"/>
          <w:sz w:val="20"/>
        </w:rPr>
        <w:t xml:space="preserve"> za </w:t>
      </w:r>
      <w:proofErr w:type="spellStart"/>
      <w:r w:rsidRPr="004E37C7">
        <w:rPr>
          <w:b w:val="0"/>
          <w:sz w:val="20"/>
        </w:rPr>
        <w:t>robu</w:t>
      </w:r>
      <w:proofErr w:type="spellEnd"/>
      <w:r w:rsidRPr="004E37C7">
        <w:rPr>
          <w:b w:val="0"/>
          <w:sz w:val="20"/>
        </w:rPr>
        <w:t xml:space="preserve"> i </w:t>
      </w:r>
      <w:proofErr w:type="spellStart"/>
      <w:r w:rsidRPr="004E37C7">
        <w:rPr>
          <w:b w:val="0"/>
          <w:sz w:val="20"/>
        </w:rPr>
        <w:t>usluge</w:t>
      </w:r>
      <w:proofErr w:type="spellEnd"/>
      <w:r w:rsidRPr="004E37C7">
        <w:rPr>
          <w:b w:val="0"/>
          <w:sz w:val="20"/>
        </w:rPr>
        <w:t xml:space="preserve">, </w:t>
      </w:r>
      <w:proofErr w:type="spellStart"/>
      <w:r w:rsidRPr="004E37C7">
        <w:rPr>
          <w:b w:val="0"/>
          <w:sz w:val="20"/>
        </w:rPr>
        <w:t>odnosno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manju</w:t>
      </w:r>
      <w:proofErr w:type="spellEnd"/>
      <w:r w:rsidRPr="004E37C7">
        <w:rPr>
          <w:b w:val="0"/>
          <w:sz w:val="20"/>
        </w:rPr>
        <w:t xml:space="preserve"> od </w:t>
      </w:r>
      <w:r>
        <w:rPr>
          <w:b w:val="0"/>
          <w:sz w:val="20"/>
        </w:rPr>
        <w:t>66.360,</w:t>
      </w:r>
      <w:r w:rsidRPr="004E37C7">
        <w:rPr>
          <w:b w:val="0"/>
          <w:sz w:val="20"/>
        </w:rPr>
        <w:t xml:space="preserve">00 </w:t>
      </w:r>
      <w:proofErr w:type="spellStart"/>
      <w:r>
        <w:rPr>
          <w:b w:val="0"/>
          <w:sz w:val="20"/>
        </w:rPr>
        <w:t>eura</w:t>
      </w:r>
      <w:proofErr w:type="spellEnd"/>
      <w:r w:rsidRPr="004E37C7">
        <w:rPr>
          <w:b w:val="0"/>
          <w:sz w:val="20"/>
        </w:rPr>
        <w:t xml:space="preserve"> za </w:t>
      </w:r>
      <w:proofErr w:type="spellStart"/>
      <w:r w:rsidRPr="004E37C7">
        <w:rPr>
          <w:b w:val="0"/>
          <w:sz w:val="20"/>
        </w:rPr>
        <w:t>radove</w:t>
      </w:r>
      <w:proofErr w:type="spellEnd"/>
      <w:r w:rsidRPr="004E37C7">
        <w:rPr>
          <w:b w:val="0"/>
          <w:sz w:val="20"/>
        </w:rPr>
        <w:t xml:space="preserve"> bez PDV-a (</w:t>
      </w:r>
      <w:proofErr w:type="spellStart"/>
      <w:r w:rsidRPr="004E37C7">
        <w:rPr>
          <w:b w:val="0"/>
          <w:sz w:val="20"/>
        </w:rPr>
        <w:t>tzv</w:t>
      </w:r>
      <w:proofErr w:type="spellEnd"/>
      <w:r w:rsidRPr="004E37C7">
        <w:rPr>
          <w:b w:val="0"/>
          <w:sz w:val="20"/>
        </w:rPr>
        <w:t xml:space="preserve">. </w:t>
      </w:r>
      <w:proofErr w:type="spellStart"/>
      <w:r w:rsidRPr="004E37C7">
        <w:rPr>
          <w:b w:val="0"/>
          <w:sz w:val="20"/>
        </w:rPr>
        <w:t>jednostavnu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nabavu</w:t>
      </w:r>
      <w:proofErr w:type="spellEnd"/>
      <w:r w:rsidRPr="004E37C7">
        <w:rPr>
          <w:b w:val="0"/>
          <w:sz w:val="20"/>
        </w:rPr>
        <w:t xml:space="preserve">) </w:t>
      </w:r>
      <w:proofErr w:type="spellStart"/>
      <w:r w:rsidRPr="004E37C7">
        <w:rPr>
          <w:b w:val="0"/>
          <w:sz w:val="20"/>
        </w:rPr>
        <w:t>Naručitelj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nije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obvezan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provoditi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postupke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javne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propisane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Zakonom</w:t>
      </w:r>
      <w:proofErr w:type="spellEnd"/>
      <w:r w:rsidRPr="004E37C7">
        <w:rPr>
          <w:b w:val="0"/>
          <w:sz w:val="20"/>
        </w:rPr>
        <w:t xml:space="preserve"> o </w:t>
      </w:r>
      <w:proofErr w:type="spellStart"/>
      <w:r w:rsidRPr="004E37C7">
        <w:rPr>
          <w:b w:val="0"/>
          <w:sz w:val="20"/>
        </w:rPr>
        <w:t>javnoj</w:t>
      </w:r>
      <w:proofErr w:type="spellEnd"/>
      <w:r w:rsidRPr="004E37C7">
        <w:rPr>
          <w:b w:val="0"/>
          <w:sz w:val="20"/>
        </w:rPr>
        <w:t xml:space="preserve"> </w:t>
      </w:r>
      <w:proofErr w:type="spellStart"/>
      <w:r w:rsidRPr="004E37C7">
        <w:rPr>
          <w:b w:val="0"/>
          <w:sz w:val="20"/>
        </w:rPr>
        <w:t>nabavi</w:t>
      </w:r>
      <w:proofErr w:type="spellEnd"/>
      <w:r w:rsidRPr="004E37C7">
        <w:rPr>
          <w:b w:val="0"/>
          <w:sz w:val="20"/>
        </w:rPr>
        <w:t>.</w:t>
      </w:r>
    </w:p>
    <w:p w14:paraId="1204AFB4" w14:textId="77777777" w:rsidR="001665E5" w:rsidRDefault="001665E5" w:rsidP="006F5E90">
      <w:pPr>
        <w:pStyle w:val="Naslov1"/>
        <w:jc w:val="left"/>
        <w:rPr>
          <w:sz w:val="22"/>
          <w:szCs w:val="24"/>
          <w:u w:val="single"/>
        </w:rPr>
      </w:pPr>
    </w:p>
    <w:p w14:paraId="58D54064" w14:textId="77777777" w:rsidR="00D4024F" w:rsidRPr="00D4024F" w:rsidRDefault="00D4024F" w:rsidP="00D4024F">
      <w:pPr>
        <w:rPr>
          <w:lang w:val="en-AU"/>
        </w:rPr>
      </w:pPr>
    </w:p>
    <w:p w14:paraId="0814186B" w14:textId="77777777" w:rsidR="00313C5A" w:rsidRPr="006F5E90" w:rsidRDefault="00313C5A" w:rsidP="006F5E90">
      <w:pPr>
        <w:pStyle w:val="Naslov1"/>
        <w:jc w:val="left"/>
        <w:rPr>
          <w:szCs w:val="24"/>
          <w:u w:val="single"/>
        </w:rPr>
      </w:pPr>
      <w:r w:rsidRPr="006F5E90">
        <w:rPr>
          <w:szCs w:val="24"/>
          <w:u w:val="single"/>
        </w:rPr>
        <w:t>OPĆI PODACI</w:t>
      </w:r>
      <w:bookmarkEnd w:id="14"/>
      <w:bookmarkEnd w:id="15"/>
      <w:bookmarkEnd w:id="16"/>
    </w:p>
    <w:p w14:paraId="05F97D6B" w14:textId="77777777" w:rsidR="00313C5A" w:rsidRDefault="00313C5A" w:rsidP="00445CBD">
      <w:pPr>
        <w:pStyle w:val="Naslov1"/>
        <w:jc w:val="left"/>
      </w:pPr>
    </w:p>
    <w:p w14:paraId="4F4D1C5B" w14:textId="77777777" w:rsidR="00617D4A" w:rsidRPr="00953FCC" w:rsidRDefault="00F47DD0" w:rsidP="006F5E90">
      <w:pPr>
        <w:pStyle w:val="Naslov2"/>
        <w:jc w:val="left"/>
        <w:rPr>
          <w:rFonts w:cs="Arial"/>
          <w:sz w:val="22"/>
          <w:szCs w:val="22"/>
        </w:rPr>
      </w:pPr>
      <w:bookmarkStart w:id="18" w:name="_Toc316452903"/>
      <w:bookmarkStart w:id="19" w:name="_Toc346535566"/>
      <w:bookmarkStart w:id="20" w:name="_Toc372266896"/>
      <w:r w:rsidRPr="006F5E90">
        <w:rPr>
          <w:sz w:val="24"/>
          <w:szCs w:val="24"/>
        </w:rPr>
        <w:t>1.</w:t>
      </w:r>
      <w:r>
        <w:t xml:space="preserve"> </w:t>
      </w:r>
      <w:bookmarkEnd w:id="17"/>
      <w:bookmarkEnd w:id="18"/>
      <w:bookmarkEnd w:id="19"/>
      <w:bookmarkEnd w:id="20"/>
      <w:r w:rsidR="00953FCC">
        <w:rPr>
          <w:sz w:val="22"/>
          <w:szCs w:val="22"/>
        </w:rPr>
        <w:t>NAZ</w:t>
      </w:r>
      <w:r w:rsidR="00953FCC" w:rsidRPr="00953FCC">
        <w:rPr>
          <w:sz w:val="22"/>
          <w:szCs w:val="22"/>
        </w:rPr>
        <w:t>IV NARUČITELJA</w:t>
      </w:r>
    </w:p>
    <w:p w14:paraId="5C45A886" w14:textId="77777777" w:rsidR="00DA076B" w:rsidRPr="00BB56DF" w:rsidRDefault="00DA076B" w:rsidP="00A830D5">
      <w:pPr>
        <w:rPr>
          <w:rFonts w:ascii="Arial" w:hAnsi="Arial" w:cs="Arial"/>
          <w:b/>
          <w:sz w:val="22"/>
          <w:szCs w:val="22"/>
        </w:rPr>
      </w:pPr>
    </w:p>
    <w:p w14:paraId="775EF1DF" w14:textId="77777777" w:rsidR="004321EE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4321EE" w:rsidRPr="00BB56DF">
        <w:rPr>
          <w:rFonts w:ascii="Arial" w:hAnsi="Arial" w:cs="Arial"/>
          <w:sz w:val="22"/>
          <w:szCs w:val="22"/>
        </w:rPr>
        <w:t>GRADSKA PLINARA ZAGREB  d.o.o.</w:t>
      </w:r>
    </w:p>
    <w:p w14:paraId="1071E602" w14:textId="77777777" w:rsidR="004321EE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4321EE" w:rsidRPr="00BB56DF">
        <w:rPr>
          <w:rFonts w:ascii="Arial" w:hAnsi="Arial" w:cs="Arial"/>
          <w:sz w:val="22"/>
          <w:szCs w:val="22"/>
        </w:rPr>
        <w:t>Radnička cesta 1, Zagreb</w:t>
      </w:r>
    </w:p>
    <w:p w14:paraId="7C91A713" w14:textId="77777777" w:rsidR="00493219" w:rsidRPr="00BB56DF" w:rsidRDefault="00493219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OIB: </w:t>
      </w:r>
      <w:r w:rsidRPr="00BB56DF">
        <w:rPr>
          <w:rFonts w:ascii="Arial" w:hAnsi="Arial" w:cs="Arial"/>
          <w:bCs/>
          <w:sz w:val="22"/>
          <w:szCs w:val="22"/>
        </w:rPr>
        <w:t>20985255037</w:t>
      </w:r>
    </w:p>
    <w:p w14:paraId="7AC3879F" w14:textId="77777777" w:rsidR="004321EE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B64D19" w:rsidRPr="00BB56DF">
        <w:rPr>
          <w:rFonts w:ascii="Arial" w:hAnsi="Arial" w:cs="Arial"/>
          <w:sz w:val="22"/>
          <w:szCs w:val="22"/>
        </w:rPr>
        <w:t xml:space="preserve">Tel: </w:t>
      </w:r>
      <w:r w:rsidR="001D294B" w:rsidRPr="00BB56DF">
        <w:rPr>
          <w:rFonts w:ascii="Arial" w:hAnsi="Arial" w:cs="Arial"/>
          <w:sz w:val="22"/>
          <w:szCs w:val="22"/>
        </w:rPr>
        <w:t>01/</w:t>
      </w:r>
      <w:r w:rsidR="00A11AAB">
        <w:rPr>
          <w:rFonts w:ascii="Arial" w:hAnsi="Arial" w:cs="Arial"/>
          <w:sz w:val="22"/>
          <w:szCs w:val="22"/>
        </w:rPr>
        <w:t>6437</w:t>
      </w:r>
      <w:r w:rsidR="00B64D19" w:rsidRPr="00BB56DF">
        <w:rPr>
          <w:rFonts w:ascii="Arial" w:hAnsi="Arial" w:cs="Arial"/>
          <w:sz w:val="22"/>
          <w:szCs w:val="22"/>
        </w:rPr>
        <w:t xml:space="preserve"> – </w:t>
      </w:r>
      <w:r w:rsidR="00A11AAB">
        <w:rPr>
          <w:rFonts w:ascii="Arial" w:hAnsi="Arial" w:cs="Arial"/>
          <w:sz w:val="22"/>
          <w:szCs w:val="22"/>
        </w:rPr>
        <w:t>777</w:t>
      </w:r>
      <w:r w:rsidR="004321EE" w:rsidRPr="00BB56DF">
        <w:rPr>
          <w:rFonts w:ascii="Arial" w:hAnsi="Arial" w:cs="Arial"/>
          <w:sz w:val="22"/>
          <w:szCs w:val="22"/>
        </w:rPr>
        <w:t xml:space="preserve">, fax: </w:t>
      </w:r>
      <w:r w:rsidR="001D294B" w:rsidRPr="00BB56DF">
        <w:rPr>
          <w:rFonts w:ascii="Arial" w:hAnsi="Arial" w:cs="Arial"/>
          <w:sz w:val="22"/>
          <w:szCs w:val="22"/>
        </w:rPr>
        <w:t>01/</w:t>
      </w:r>
      <w:r w:rsidR="00A11AAB">
        <w:rPr>
          <w:rFonts w:ascii="Arial" w:hAnsi="Arial" w:cs="Arial"/>
          <w:sz w:val="22"/>
          <w:szCs w:val="22"/>
        </w:rPr>
        <w:t>4698-600</w:t>
      </w:r>
    </w:p>
    <w:p w14:paraId="3A36EB8D" w14:textId="77777777" w:rsidR="00493219" w:rsidRPr="00BB56DF" w:rsidRDefault="00503E0F" w:rsidP="00A830D5">
      <w:pPr>
        <w:rPr>
          <w:rFonts w:ascii="Arial" w:hAnsi="Arial" w:cs="Arial"/>
          <w:color w:val="808080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web: </w:t>
      </w:r>
      <w:hyperlink r:id="rId9" w:history="1">
        <w:r w:rsidRPr="00BB56DF">
          <w:rPr>
            <w:rStyle w:val="Hiperveza"/>
            <w:rFonts w:ascii="Arial" w:hAnsi="Arial" w:cs="Arial"/>
            <w:color w:val="808080"/>
            <w:sz w:val="22"/>
            <w:szCs w:val="22"/>
          </w:rPr>
          <w:t>www.plinara-zagreb.hr</w:t>
        </w:r>
      </w:hyperlink>
    </w:p>
    <w:p w14:paraId="67F765C0" w14:textId="77777777" w:rsidR="00503E0F" w:rsidRPr="00BB56DF" w:rsidRDefault="00503E0F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e-mail: </w:t>
      </w:r>
      <w:hyperlink r:id="rId10" w:history="1">
        <w:r w:rsidRPr="00BB56DF">
          <w:rPr>
            <w:rStyle w:val="Hiperveza"/>
            <w:rFonts w:ascii="Arial" w:hAnsi="Arial" w:cs="Arial"/>
            <w:color w:val="808080"/>
            <w:sz w:val="22"/>
            <w:szCs w:val="22"/>
          </w:rPr>
          <w:t>info-gpz@plinara-zagreb.hr</w:t>
        </w:r>
      </w:hyperlink>
    </w:p>
    <w:p w14:paraId="19075550" w14:textId="77777777" w:rsidR="00503E0F" w:rsidRPr="00BB56DF" w:rsidRDefault="00503E0F" w:rsidP="00A830D5">
      <w:pPr>
        <w:rPr>
          <w:rFonts w:ascii="Arial" w:hAnsi="Arial" w:cs="Arial"/>
          <w:sz w:val="22"/>
          <w:szCs w:val="22"/>
        </w:rPr>
      </w:pPr>
    </w:p>
    <w:p w14:paraId="49609A61" w14:textId="77777777" w:rsidR="00493219" w:rsidRPr="00BB56DF" w:rsidRDefault="00493219" w:rsidP="00A830D5">
      <w:pPr>
        <w:rPr>
          <w:rFonts w:ascii="Arial" w:hAnsi="Arial" w:cs="Arial"/>
          <w:sz w:val="22"/>
          <w:szCs w:val="22"/>
        </w:rPr>
      </w:pPr>
    </w:p>
    <w:p w14:paraId="1A0F5D8C" w14:textId="36E3D597" w:rsidR="00BA4724" w:rsidRPr="00BB56DF" w:rsidRDefault="00F47DD0" w:rsidP="006F5E90">
      <w:pPr>
        <w:pStyle w:val="Naslov2"/>
        <w:jc w:val="left"/>
        <w:rPr>
          <w:rFonts w:cs="Arial"/>
          <w:sz w:val="22"/>
          <w:szCs w:val="22"/>
        </w:rPr>
      </w:pPr>
      <w:bookmarkStart w:id="21" w:name="_Toc306607778"/>
      <w:bookmarkStart w:id="22" w:name="_Toc316452904"/>
      <w:bookmarkStart w:id="23" w:name="_Toc346535567"/>
      <w:bookmarkStart w:id="24" w:name="_Toc372266897"/>
      <w:r w:rsidRPr="00BB56DF">
        <w:rPr>
          <w:rFonts w:cs="Arial"/>
          <w:sz w:val="22"/>
          <w:szCs w:val="22"/>
        </w:rPr>
        <w:t xml:space="preserve">2. </w:t>
      </w:r>
      <w:r w:rsidR="00BA4724" w:rsidRPr="00BB56DF">
        <w:rPr>
          <w:rFonts w:cs="Arial"/>
          <w:sz w:val="22"/>
          <w:szCs w:val="22"/>
        </w:rPr>
        <w:t>SLUŽBA I</w:t>
      </w:r>
      <w:r w:rsidR="00C55FC0" w:rsidRPr="00BB56DF">
        <w:rPr>
          <w:rFonts w:cs="Arial"/>
          <w:sz w:val="22"/>
          <w:szCs w:val="22"/>
        </w:rPr>
        <w:t xml:space="preserve"> OSOBA ZADUŽENA ZA KOMUNIKACIJU</w:t>
      </w:r>
      <w:bookmarkEnd w:id="21"/>
      <w:bookmarkEnd w:id="22"/>
      <w:bookmarkEnd w:id="23"/>
      <w:bookmarkEnd w:id="24"/>
    </w:p>
    <w:p w14:paraId="5A848353" w14:textId="77777777" w:rsidR="00BA4724" w:rsidRPr="00BB56DF" w:rsidRDefault="00BA4724" w:rsidP="00A830D5">
      <w:pPr>
        <w:rPr>
          <w:rFonts w:ascii="Arial" w:hAnsi="Arial" w:cs="Arial"/>
          <w:sz w:val="22"/>
          <w:szCs w:val="22"/>
        </w:rPr>
      </w:pPr>
    </w:p>
    <w:p w14:paraId="5047ABC2" w14:textId="5DF1B3A6" w:rsidR="00516FAB" w:rsidRPr="00516FAB" w:rsidRDefault="001C6484" w:rsidP="00516FA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516FAB" w:rsidRPr="00516FAB">
        <w:rPr>
          <w:rFonts w:ascii="Arial" w:hAnsi="Arial" w:cs="Arial"/>
          <w:sz w:val="22"/>
          <w:szCs w:val="22"/>
        </w:rPr>
        <w:t xml:space="preserve">Odjel nabave, </w:t>
      </w:r>
    </w:p>
    <w:p w14:paraId="68951D99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Voditelj Odjela nabave: </w:t>
      </w:r>
    </w:p>
    <w:p w14:paraId="3B9D548B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Robert Čujić</w:t>
      </w:r>
    </w:p>
    <w:p w14:paraId="1DC129CC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Tel. 01/6437-531</w:t>
      </w:r>
    </w:p>
    <w:p w14:paraId="166D2DA9" w14:textId="4FB2141A" w:rsidR="00516FAB" w:rsidRPr="00516FAB" w:rsidRDefault="00516FAB" w:rsidP="00516FAB">
      <w:pPr>
        <w:rPr>
          <w:rFonts w:ascii="Arial" w:hAnsi="Arial" w:cs="Arial"/>
          <w:i/>
          <w:color w:val="808080"/>
          <w:sz w:val="22"/>
          <w:szCs w:val="22"/>
          <w:u w:val="single"/>
        </w:rPr>
      </w:pPr>
      <w:r w:rsidRPr="00516FAB">
        <w:rPr>
          <w:rFonts w:ascii="Arial" w:hAnsi="Arial" w:cs="Arial"/>
          <w:sz w:val="22"/>
          <w:szCs w:val="22"/>
        </w:rPr>
        <w:t xml:space="preserve">     e-mail:</w:t>
      </w:r>
      <w:hyperlink r:id="rId11" w:history="1">
        <w:r w:rsidRPr="00516FAB">
          <w:rPr>
            <w:rStyle w:val="Hiperveza"/>
            <w:rFonts w:ascii="Arial" w:hAnsi="Arial" w:cs="Arial"/>
            <w:color w:val="808080"/>
            <w:sz w:val="22"/>
            <w:szCs w:val="22"/>
          </w:rPr>
          <w:t>nabava@plinara-zagreb.hr</w:t>
        </w:r>
      </w:hyperlink>
      <w:r w:rsidRPr="00516FAB">
        <w:rPr>
          <w:rFonts w:ascii="Arial" w:hAnsi="Arial" w:cs="Arial"/>
          <w:color w:val="808080"/>
          <w:sz w:val="22"/>
          <w:szCs w:val="22"/>
          <w:u w:val="single"/>
        </w:rPr>
        <w:t xml:space="preserve"> </w:t>
      </w:r>
    </w:p>
    <w:p w14:paraId="185EA85C" w14:textId="757D68DC" w:rsidR="009E6AAB" w:rsidRPr="00BB56DF" w:rsidRDefault="00A52629" w:rsidP="00516FAB">
      <w:pPr>
        <w:rPr>
          <w:rFonts w:ascii="Arial" w:hAnsi="Arial" w:cs="Arial"/>
          <w:i/>
          <w:color w:val="808080"/>
          <w:sz w:val="22"/>
          <w:szCs w:val="22"/>
          <w:u w:val="single"/>
        </w:rPr>
      </w:pPr>
      <w:r w:rsidRPr="00BB56DF">
        <w:rPr>
          <w:rFonts w:ascii="Arial" w:hAnsi="Arial" w:cs="Arial"/>
          <w:color w:val="808080"/>
          <w:sz w:val="22"/>
          <w:szCs w:val="22"/>
          <w:u w:val="single"/>
        </w:rPr>
        <w:t xml:space="preserve"> </w:t>
      </w:r>
    </w:p>
    <w:p w14:paraId="4100012A" w14:textId="77777777" w:rsidR="00D4024F" w:rsidRPr="000A63FD" w:rsidRDefault="00D4024F" w:rsidP="00BC1B0A">
      <w:pPr>
        <w:rPr>
          <w:rFonts w:ascii="Arial" w:hAnsi="Arial" w:cs="Arial"/>
          <w:b/>
          <w:sz w:val="22"/>
          <w:szCs w:val="22"/>
        </w:rPr>
      </w:pPr>
    </w:p>
    <w:p w14:paraId="383975BD" w14:textId="77777777" w:rsidR="00AD119E" w:rsidRPr="00D4024F" w:rsidRDefault="00AC37D3" w:rsidP="00BC1B0A">
      <w:pPr>
        <w:rPr>
          <w:rFonts w:ascii="Arial" w:hAnsi="Arial" w:cs="Arial"/>
          <w:b/>
          <w:bCs/>
          <w:szCs w:val="22"/>
          <w:u w:val="single"/>
          <w:lang w:val="it-IT"/>
        </w:rPr>
      </w:pPr>
      <w:r w:rsidRPr="00D4024F">
        <w:rPr>
          <w:rFonts w:ascii="Arial" w:hAnsi="Arial" w:cs="Arial"/>
          <w:b/>
          <w:bCs/>
          <w:szCs w:val="22"/>
          <w:u w:val="single"/>
          <w:lang w:val="it-IT"/>
        </w:rPr>
        <w:t>PODACI O PREDMETU NABAVE</w:t>
      </w:r>
    </w:p>
    <w:p w14:paraId="0F669719" w14:textId="77777777" w:rsidR="00AC37D3" w:rsidRPr="00C754D9" w:rsidRDefault="00AC37D3" w:rsidP="00BC1B0A">
      <w:pPr>
        <w:rPr>
          <w:rFonts w:ascii="Arial" w:hAnsi="Arial" w:cs="Arial"/>
          <w:b/>
          <w:bCs/>
          <w:szCs w:val="22"/>
          <w:u w:val="single"/>
          <w:lang w:val="it-IT"/>
        </w:rPr>
      </w:pPr>
    </w:p>
    <w:p w14:paraId="6DBF5FD6" w14:textId="3A0A441D" w:rsidR="004F3D9E" w:rsidRPr="00BB56DF" w:rsidRDefault="00880624" w:rsidP="006F5E90">
      <w:pPr>
        <w:pStyle w:val="Naslov2"/>
        <w:jc w:val="left"/>
        <w:rPr>
          <w:rFonts w:cs="Arial"/>
          <w:sz w:val="22"/>
          <w:szCs w:val="22"/>
        </w:rPr>
      </w:pPr>
      <w:bookmarkStart w:id="25" w:name="_Toc306607779"/>
      <w:bookmarkStart w:id="26" w:name="_Toc316452906"/>
      <w:bookmarkStart w:id="27" w:name="_Toc346535576"/>
      <w:bookmarkStart w:id="28" w:name="_Toc372266906"/>
      <w:r>
        <w:rPr>
          <w:rFonts w:cs="Arial"/>
          <w:sz w:val="22"/>
          <w:szCs w:val="22"/>
        </w:rPr>
        <w:t>3</w:t>
      </w:r>
      <w:r w:rsidR="00071F19" w:rsidRPr="00BB56DF">
        <w:rPr>
          <w:rFonts w:cs="Arial"/>
          <w:sz w:val="22"/>
          <w:szCs w:val="22"/>
        </w:rPr>
        <w:t xml:space="preserve">. </w:t>
      </w:r>
      <w:r w:rsidR="00BA4724" w:rsidRPr="00BB56DF">
        <w:rPr>
          <w:rFonts w:cs="Arial"/>
          <w:sz w:val="22"/>
          <w:szCs w:val="22"/>
        </w:rPr>
        <w:t>OPIS PREDMETA NABAVE:</w:t>
      </w:r>
      <w:bookmarkEnd w:id="25"/>
      <w:bookmarkEnd w:id="26"/>
      <w:bookmarkEnd w:id="27"/>
      <w:bookmarkEnd w:id="28"/>
    </w:p>
    <w:p w14:paraId="61CC9910" w14:textId="77777777" w:rsidR="00670C63" w:rsidRDefault="00670C63" w:rsidP="00670C63">
      <w:pPr>
        <w:rPr>
          <w:rFonts w:ascii="Arial" w:hAnsi="Arial" w:cs="Arial"/>
          <w:sz w:val="22"/>
          <w:szCs w:val="22"/>
        </w:rPr>
      </w:pPr>
    </w:p>
    <w:p w14:paraId="31E38148" w14:textId="00C0F7C4" w:rsidR="00D067E4" w:rsidRDefault="00001255" w:rsidP="00D067E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01255">
        <w:rPr>
          <w:rFonts w:ascii="Arial" w:hAnsi="Arial" w:cs="Arial"/>
          <w:color w:val="000000"/>
          <w:sz w:val="22"/>
          <w:szCs w:val="22"/>
        </w:rPr>
        <w:t xml:space="preserve">Predmet nabave je: </w:t>
      </w:r>
      <w:r w:rsidR="006C2CA7" w:rsidRPr="006C2CA7">
        <w:rPr>
          <w:rFonts w:ascii="Arial" w:hAnsi="Arial" w:cs="Arial"/>
          <w:color w:val="000000"/>
          <w:sz w:val="22"/>
          <w:szCs w:val="22"/>
        </w:rPr>
        <w:t>NB-IOT SIM KARTICA ZA OPREMU I PLINOMJERE S NB-IOT KOMUNIKACIJOM</w:t>
      </w:r>
    </w:p>
    <w:p w14:paraId="420B44E3" w14:textId="77777777" w:rsidR="006C2CA7" w:rsidRDefault="006C2CA7" w:rsidP="00451B8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40D0815" w14:textId="2A19FCFD" w:rsidR="00451B82" w:rsidRDefault="00451B82" w:rsidP="00451B82">
      <w:pPr>
        <w:jc w:val="both"/>
        <w:rPr>
          <w:rFonts w:ascii="Arial" w:hAnsi="Arial" w:cs="Arial"/>
          <w:sz w:val="22"/>
          <w:szCs w:val="22"/>
        </w:rPr>
      </w:pPr>
      <w:r w:rsidRPr="00263843">
        <w:rPr>
          <w:rFonts w:ascii="Arial" w:hAnsi="Arial" w:cs="Arial"/>
          <w:b/>
          <w:bCs/>
          <w:sz w:val="22"/>
          <w:szCs w:val="22"/>
        </w:rPr>
        <w:t>CPV:</w:t>
      </w:r>
      <w:r w:rsidRPr="00263843">
        <w:rPr>
          <w:rFonts w:ascii="Arial" w:hAnsi="Arial" w:cs="Arial"/>
          <w:sz w:val="22"/>
          <w:szCs w:val="22"/>
        </w:rPr>
        <w:t xml:space="preserve"> </w:t>
      </w:r>
      <w:r w:rsidR="006C2CA7" w:rsidRPr="006C2CA7">
        <w:rPr>
          <w:rFonts w:ascii="Arial" w:hAnsi="Arial" w:cs="Arial"/>
          <w:sz w:val="22"/>
          <w:szCs w:val="22"/>
        </w:rPr>
        <w:t>31712112-8</w:t>
      </w:r>
    </w:p>
    <w:p w14:paraId="4B68D507" w14:textId="77777777" w:rsidR="006C2CA7" w:rsidRDefault="006C2CA7" w:rsidP="00451B82">
      <w:pPr>
        <w:jc w:val="both"/>
        <w:rPr>
          <w:rFonts w:ascii="Arial" w:hAnsi="Arial" w:cs="Arial"/>
          <w:sz w:val="22"/>
          <w:szCs w:val="22"/>
        </w:rPr>
      </w:pPr>
    </w:p>
    <w:p w14:paraId="280D6E2A" w14:textId="77777777" w:rsidR="006C2CA7" w:rsidRPr="000E02CB" w:rsidRDefault="006C2CA7" w:rsidP="006C2CA7">
      <w:pPr>
        <w:spacing w:after="240" w:line="276" w:lineRule="auto"/>
        <w:jc w:val="center"/>
        <w:rPr>
          <w:rFonts w:eastAsia="Calibri" w:cs="Arial"/>
        </w:rPr>
      </w:pPr>
      <w:r w:rsidRPr="000E02CB">
        <w:rPr>
          <w:rFonts w:eastAsia="Calibri" w:cs="Arial"/>
        </w:rPr>
        <w:t xml:space="preserve">TEHNIČKI ZAHTJEVI </w:t>
      </w:r>
      <w:r>
        <w:rPr>
          <w:rFonts w:eastAsia="Calibri" w:cs="Arial"/>
        </w:rPr>
        <w:t>ZA NB-IOT SIM KARTICU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5245"/>
      </w:tblGrid>
      <w:tr w:rsidR="006C2CA7" w:rsidRPr="000E02CB" w14:paraId="7CB8942B" w14:textId="77777777" w:rsidTr="00372AB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11BC" w14:textId="77777777" w:rsidR="006C2CA7" w:rsidRPr="000E02CB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Namjena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0FEC" w14:textId="77777777" w:rsidR="006C2CA7" w:rsidRPr="000E02CB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Slanje podataka </w:t>
            </w:r>
          </w:p>
        </w:tc>
      </w:tr>
      <w:tr w:rsidR="006C2CA7" w:rsidRPr="000E02CB" w14:paraId="2C159BB7" w14:textId="77777777" w:rsidTr="00372AB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21BE" w14:textId="77777777" w:rsidR="006C2CA7" w:rsidRPr="000E02CB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 w:rsidRPr="000E02CB">
              <w:rPr>
                <w:rFonts w:eastAsia="Calibri" w:cs="Arial"/>
                <w:sz w:val="20"/>
              </w:rPr>
              <w:t>V</w:t>
            </w:r>
            <w:r>
              <w:rPr>
                <w:rFonts w:eastAsia="Calibri" w:cs="Arial"/>
                <w:sz w:val="20"/>
              </w:rPr>
              <w:t>eličina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540E" w14:textId="77777777" w:rsidR="006C2CA7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2FF standardna čip kartica</w:t>
            </w:r>
          </w:p>
        </w:tc>
      </w:tr>
      <w:tr w:rsidR="006C2CA7" w:rsidRPr="000E02CB" w14:paraId="48C35D92" w14:textId="77777777" w:rsidTr="00372AB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946B" w14:textId="77777777" w:rsidR="006C2CA7" w:rsidRPr="000E02CB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Materijal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BE04" w14:textId="77777777" w:rsidR="006C2CA7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Plastika</w:t>
            </w:r>
          </w:p>
        </w:tc>
      </w:tr>
      <w:tr w:rsidR="006C2CA7" w:rsidRPr="000E02CB" w14:paraId="3146470B" w14:textId="77777777" w:rsidTr="00372AB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73C6" w14:textId="77777777" w:rsidR="006C2CA7" w:rsidRPr="000E02CB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Rad u temperaturnom području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1C37" w14:textId="77777777" w:rsidR="006C2CA7" w:rsidRPr="000E02CB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-40 </w:t>
            </w:r>
            <w:r>
              <w:rPr>
                <w:rFonts w:ascii="Calibri" w:eastAsia="Calibri" w:hAnsi="Calibri" w:cs="Calibri"/>
                <w:sz w:val="20"/>
              </w:rPr>
              <w:t>˚</w:t>
            </w:r>
            <w:r>
              <w:rPr>
                <w:rFonts w:eastAsia="Calibri" w:cs="Arial"/>
                <w:sz w:val="20"/>
              </w:rPr>
              <w:t xml:space="preserve">C do 105 </w:t>
            </w:r>
            <w:r>
              <w:rPr>
                <w:rFonts w:ascii="Calibri" w:eastAsia="Calibri" w:hAnsi="Calibri" w:cs="Calibri"/>
                <w:sz w:val="20"/>
              </w:rPr>
              <w:t>˚</w:t>
            </w:r>
            <w:r>
              <w:rPr>
                <w:rFonts w:eastAsia="Calibri" w:cs="Arial"/>
                <w:sz w:val="20"/>
              </w:rPr>
              <w:t>C</w:t>
            </w:r>
          </w:p>
        </w:tc>
      </w:tr>
      <w:tr w:rsidR="006C2CA7" w:rsidRPr="000E02CB" w14:paraId="7D70176B" w14:textId="77777777" w:rsidTr="00372AB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3B66" w14:textId="77777777" w:rsidR="006C2CA7" w:rsidRPr="000E02CB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Razred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A00F" w14:textId="77777777" w:rsidR="006C2CA7" w:rsidRPr="003D6A54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Industrijska</w:t>
            </w:r>
          </w:p>
        </w:tc>
      </w:tr>
      <w:tr w:rsidR="006C2CA7" w:rsidRPr="000E02CB" w14:paraId="53664E23" w14:textId="77777777" w:rsidTr="00372AB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5802" w14:textId="77777777" w:rsidR="006C2CA7" w:rsidRPr="000E02CB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z w:val="20"/>
              </w:rPr>
              <w:t>ChipSIM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338C" w14:textId="77777777" w:rsidR="006C2CA7" w:rsidRPr="000E02CB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Standardni čip SIM</w:t>
            </w:r>
          </w:p>
        </w:tc>
      </w:tr>
      <w:tr w:rsidR="006C2CA7" w:rsidRPr="000E02CB" w14:paraId="12652966" w14:textId="77777777" w:rsidTr="00372AB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6B1C" w14:textId="77777777" w:rsidR="006C2CA7" w:rsidRPr="000E02CB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z w:val="20"/>
              </w:rPr>
              <w:t>eSIM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D535" w14:textId="77777777" w:rsidR="006C2CA7" w:rsidRPr="000E02CB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Ugrađena SIM kartica</w:t>
            </w:r>
          </w:p>
        </w:tc>
      </w:tr>
      <w:tr w:rsidR="006C2CA7" w:rsidRPr="000E02CB" w14:paraId="3DA690C5" w14:textId="77777777" w:rsidTr="00372AB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EB0C" w14:textId="77777777" w:rsidR="006C2CA7" w:rsidRPr="000E02CB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U</w:t>
            </w:r>
            <w:r w:rsidRPr="003B6517">
              <w:rPr>
                <w:rFonts w:eastAsia="Calibri" w:cs="Arial"/>
                <w:sz w:val="20"/>
              </w:rPr>
              <w:t>naprijed plaćena paketna naknada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FFA7" w14:textId="77777777" w:rsidR="006C2CA7" w:rsidRPr="000E02CB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500 MB / 10 godina</w:t>
            </w:r>
          </w:p>
        </w:tc>
      </w:tr>
      <w:tr w:rsidR="006C2CA7" w:rsidRPr="000E02CB" w14:paraId="6514D107" w14:textId="77777777" w:rsidTr="00372AB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AD02" w14:textId="77777777" w:rsidR="006C2CA7" w:rsidRPr="000E02CB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Područje rada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FE98" w14:textId="77777777" w:rsidR="006C2CA7" w:rsidRPr="000E02CB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NB-IOT mreža u Hrvatskoj (B20)</w:t>
            </w:r>
          </w:p>
        </w:tc>
      </w:tr>
      <w:tr w:rsidR="006C2CA7" w:rsidRPr="000E02CB" w14:paraId="7FD25B47" w14:textId="77777777" w:rsidTr="00372AB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E224" w14:textId="77777777" w:rsidR="006C2CA7" w:rsidRPr="000E02CB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 w:rsidRPr="000E02CB">
              <w:rPr>
                <w:rFonts w:eastAsia="Calibri" w:cs="Arial"/>
                <w:sz w:val="20"/>
              </w:rPr>
              <w:lastRenderedPageBreak/>
              <w:t>Uvjeti jamstva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6ECC" w14:textId="77777777" w:rsidR="006C2CA7" w:rsidRPr="000E02CB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 w:rsidRPr="000E02CB">
              <w:rPr>
                <w:rFonts w:eastAsia="Calibri" w:cs="Arial"/>
                <w:sz w:val="20"/>
              </w:rPr>
              <w:t xml:space="preserve">Ponuditelj mora dati </w:t>
            </w:r>
            <w:r w:rsidRPr="000E02CB">
              <w:rPr>
                <w:rFonts w:eastAsia="Calibri" w:cs="Arial"/>
                <w:i/>
                <w:sz w:val="20"/>
              </w:rPr>
              <w:t>Izjavu</w:t>
            </w:r>
            <w:r w:rsidRPr="000E02CB">
              <w:rPr>
                <w:rFonts w:eastAsia="Calibri" w:cs="Arial"/>
                <w:sz w:val="20"/>
              </w:rPr>
              <w:t xml:space="preserve"> o</w:t>
            </w:r>
            <w:r>
              <w:rPr>
                <w:rFonts w:eastAsia="Calibri" w:cs="Arial"/>
                <w:sz w:val="20"/>
              </w:rPr>
              <w:t xml:space="preserve"> jamstvenom roku od minimalno 36 mjeseci</w:t>
            </w:r>
            <w:r w:rsidRPr="000E02CB">
              <w:rPr>
                <w:rFonts w:eastAsia="Calibri" w:cs="Arial"/>
                <w:sz w:val="20"/>
              </w:rPr>
              <w:t xml:space="preserve"> za ponuđenu opremu</w:t>
            </w:r>
          </w:p>
        </w:tc>
      </w:tr>
      <w:tr w:rsidR="006C2CA7" w:rsidRPr="000E02CB" w14:paraId="2B92FB2C" w14:textId="77777777" w:rsidTr="00372AB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A476" w14:textId="77777777" w:rsidR="006C2CA7" w:rsidRPr="000E02CB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Isporuka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0B7A" w14:textId="77777777" w:rsidR="006C2CA7" w:rsidRPr="000E02CB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FCO na lokaciji Naručitelja (sukcesivna)</w:t>
            </w:r>
          </w:p>
        </w:tc>
      </w:tr>
      <w:tr w:rsidR="006C2CA7" w:rsidRPr="000E02CB" w14:paraId="5C564EB5" w14:textId="77777777" w:rsidTr="00372AB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9523" w14:textId="77777777" w:rsidR="006C2CA7" w:rsidRPr="000E02CB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 w:rsidRPr="000E02CB">
              <w:rPr>
                <w:rFonts w:eastAsia="Calibri" w:cs="Arial"/>
                <w:sz w:val="20"/>
              </w:rPr>
              <w:t>Količina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3000" w14:textId="77777777" w:rsidR="006C2CA7" w:rsidRPr="000E02CB" w:rsidRDefault="006C2CA7" w:rsidP="00372ABE">
            <w:pPr>
              <w:spacing w:before="120" w:after="12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3000</w:t>
            </w:r>
            <w:r w:rsidRPr="0049722F">
              <w:rPr>
                <w:rFonts w:eastAsia="Calibri" w:cs="Arial"/>
                <w:sz w:val="20"/>
              </w:rPr>
              <w:t xml:space="preserve"> komada</w:t>
            </w:r>
          </w:p>
        </w:tc>
      </w:tr>
    </w:tbl>
    <w:p w14:paraId="7616665E" w14:textId="77777777" w:rsidR="006C2CA7" w:rsidRDefault="006C2CA7" w:rsidP="006C2CA7">
      <w:pPr>
        <w:rPr>
          <w:rFonts w:eastAsia="Calibri" w:cs="Arial"/>
        </w:rPr>
      </w:pPr>
    </w:p>
    <w:p w14:paraId="54622493" w14:textId="77777777" w:rsidR="006C2CA7" w:rsidRDefault="006C2CA7" w:rsidP="006C2CA7">
      <w:pPr>
        <w:rPr>
          <w:rFonts w:eastAsia="Calibri" w:cs="Arial"/>
          <w:u w:val="single"/>
        </w:rPr>
      </w:pPr>
    </w:p>
    <w:p w14:paraId="54220221" w14:textId="77777777" w:rsidR="006C2CA7" w:rsidRPr="00BC4989" w:rsidRDefault="006C2CA7" w:rsidP="006C2CA7">
      <w:pPr>
        <w:rPr>
          <w:rFonts w:eastAsia="Calibri" w:cs="Arial"/>
          <w:u w:val="single"/>
        </w:rPr>
      </w:pPr>
      <w:r w:rsidRPr="00BC4989">
        <w:rPr>
          <w:rFonts w:eastAsia="Calibri" w:cs="Arial"/>
          <w:u w:val="single"/>
        </w:rPr>
        <w:t>POSEBNI UVJETI:</w:t>
      </w:r>
    </w:p>
    <w:p w14:paraId="37B886F4" w14:textId="77777777" w:rsidR="006C2CA7" w:rsidRDefault="006C2CA7" w:rsidP="006C2CA7">
      <w:pPr>
        <w:rPr>
          <w:rFonts w:eastAsia="Calibri" w:cs="Arial"/>
        </w:rPr>
      </w:pPr>
    </w:p>
    <w:p w14:paraId="3D1E05C0" w14:textId="77777777" w:rsidR="006C2CA7" w:rsidRDefault="006C2CA7" w:rsidP="006C2CA7">
      <w:pPr>
        <w:rPr>
          <w:rFonts w:eastAsia="Calibri" w:cs="Arial"/>
          <w:u w:val="single"/>
        </w:rPr>
      </w:pPr>
      <w:r w:rsidRPr="009E4417">
        <w:rPr>
          <w:rFonts w:eastAsia="Calibri" w:cs="Arial"/>
          <w:u w:val="single"/>
        </w:rPr>
        <w:t>SIM uvjeti</w:t>
      </w:r>
    </w:p>
    <w:p w14:paraId="43CF58B0" w14:textId="77777777" w:rsidR="006C2CA7" w:rsidRPr="009E4417" w:rsidRDefault="006C2CA7" w:rsidP="006C2CA7">
      <w:pPr>
        <w:rPr>
          <w:rFonts w:eastAsia="Calibri" w:cs="Arial"/>
          <w:u w:val="single"/>
        </w:rPr>
      </w:pPr>
    </w:p>
    <w:p w14:paraId="048A2BC9" w14:textId="77777777" w:rsidR="006C2CA7" w:rsidRDefault="006C2CA7" w:rsidP="006C2CA7">
      <w:pPr>
        <w:rPr>
          <w:rFonts w:eastAsia="Calibri" w:cs="Arial"/>
        </w:rPr>
      </w:pPr>
      <w:r>
        <w:rPr>
          <w:rFonts w:eastAsia="Calibri" w:cs="Arial"/>
        </w:rPr>
        <w:t>Isporučiti neaktivne SIM kartice bez PIN broja.</w:t>
      </w:r>
    </w:p>
    <w:p w14:paraId="43BE7B50" w14:textId="77777777" w:rsidR="006C2CA7" w:rsidRDefault="006C2CA7" w:rsidP="006C2CA7">
      <w:pPr>
        <w:rPr>
          <w:rFonts w:eastAsia="Calibri" w:cs="Arial"/>
        </w:rPr>
      </w:pPr>
      <w:r>
        <w:rPr>
          <w:rFonts w:eastAsia="Calibri" w:cs="Arial"/>
        </w:rPr>
        <w:t xml:space="preserve">Test plan: 100 </w:t>
      </w:r>
      <w:proofErr w:type="spellStart"/>
      <w:r>
        <w:rPr>
          <w:rFonts w:eastAsia="Calibri" w:cs="Arial"/>
        </w:rPr>
        <w:t>kB</w:t>
      </w:r>
      <w:proofErr w:type="spellEnd"/>
    </w:p>
    <w:p w14:paraId="7D8D75DD" w14:textId="77777777" w:rsidR="006C2CA7" w:rsidRDefault="006C2CA7" w:rsidP="006C2CA7">
      <w:pPr>
        <w:rPr>
          <w:rFonts w:eastAsia="Calibri" w:cs="Arial"/>
        </w:rPr>
      </w:pPr>
      <w:r>
        <w:rPr>
          <w:rFonts w:eastAsia="Calibri" w:cs="Arial"/>
        </w:rPr>
        <w:t>Pred aktivacijsko razdoblje: 3 mjeseca</w:t>
      </w:r>
    </w:p>
    <w:p w14:paraId="36EF9C44" w14:textId="77777777" w:rsidR="006C2CA7" w:rsidRDefault="006C2CA7" w:rsidP="006C2CA7">
      <w:pPr>
        <w:rPr>
          <w:rFonts w:eastAsia="Calibri" w:cs="Arial"/>
        </w:rPr>
      </w:pPr>
      <w:r>
        <w:rPr>
          <w:rFonts w:eastAsia="Calibri" w:cs="Arial"/>
        </w:rPr>
        <w:t xml:space="preserve">Post </w:t>
      </w:r>
      <w:proofErr w:type="spellStart"/>
      <w:r>
        <w:rPr>
          <w:rFonts w:eastAsia="Calibri" w:cs="Arial"/>
        </w:rPr>
        <w:t>deaktivacijsko</w:t>
      </w:r>
      <w:proofErr w:type="spellEnd"/>
      <w:r>
        <w:rPr>
          <w:rFonts w:eastAsia="Calibri" w:cs="Arial"/>
        </w:rPr>
        <w:t xml:space="preserve"> razdoblje: 6 mjeseci</w:t>
      </w:r>
    </w:p>
    <w:p w14:paraId="214AB5A5" w14:textId="77777777" w:rsidR="006C2CA7" w:rsidRDefault="006C2CA7" w:rsidP="006C2CA7">
      <w:pPr>
        <w:rPr>
          <w:rFonts w:eastAsia="Calibri" w:cs="Arial"/>
        </w:rPr>
      </w:pPr>
    </w:p>
    <w:p w14:paraId="4A2745B8" w14:textId="77777777" w:rsidR="006C2CA7" w:rsidRPr="00E73B80" w:rsidRDefault="006C2CA7" w:rsidP="006C2CA7">
      <w:pPr>
        <w:rPr>
          <w:rFonts w:eastAsia="Calibri" w:cs="Arial"/>
          <w:u w:val="single"/>
        </w:rPr>
      </w:pPr>
      <w:r w:rsidRPr="00E73B80">
        <w:rPr>
          <w:rFonts w:eastAsia="Calibri" w:cs="Arial"/>
          <w:u w:val="single"/>
        </w:rPr>
        <w:t>Uvjeti za aktivaciju i deaktivaciju SIM kartice</w:t>
      </w:r>
    </w:p>
    <w:p w14:paraId="5FAA8852" w14:textId="77777777" w:rsidR="006C2CA7" w:rsidRDefault="006C2CA7" w:rsidP="006C2CA7">
      <w:pPr>
        <w:rPr>
          <w:rFonts w:eastAsia="Calibri" w:cs="Arial"/>
        </w:rPr>
      </w:pPr>
    </w:p>
    <w:p w14:paraId="2C3CA1E2" w14:textId="77777777" w:rsidR="006C2CA7" w:rsidRDefault="006C2CA7" w:rsidP="006C2CA7">
      <w:pPr>
        <w:rPr>
          <w:rFonts w:eastAsia="Calibri" w:cs="Arial"/>
        </w:rPr>
      </w:pPr>
      <w:r>
        <w:rPr>
          <w:rFonts w:eastAsia="Calibri" w:cs="Arial"/>
        </w:rPr>
        <w:t xml:space="preserve">Automatska aktivacija SIM kartice prilikom prelaska 100 </w:t>
      </w:r>
      <w:proofErr w:type="spellStart"/>
      <w:r>
        <w:rPr>
          <w:rFonts w:eastAsia="Calibri" w:cs="Arial"/>
        </w:rPr>
        <w:t>kB</w:t>
      </w:r>
      <w:proofErr w:type="spellEnd"/>
      <w:r>
        <w:rPr>
          <w:rFonts w:eastAsia="Calibri" w:cs="Arial"/>
        </w:rPr>
        <w:t xml:space="preserve"> podatkovnog prometa ili nakon isteka </w:t>
      </w:r>
      <w:proofErr w:type="spellStart"/>
      <w:r>
        <w:rPr>
          <w:rFonts w:eastAsia="Calibri" w:cs="Arial"/>
        </w:rPr>
        <w:t>predaktivacijskog</w:t>
      </w:r>
      <w:proofErr w:type="spellEnd"/>
      <w:r>
        <w:rPr>
          <w:rFonts w:eastAsia="Calibri" w:cs="Arial"/>
        </w:rPr>
        <w:t xml:space="preserve"> razdoblja.</w:t>
      </w:r>
    </w:p>
    <w:p w14:paraId="2D1B2AC0" w14:textId="77777777" w:rsidR="006C2CA7" w:rsidRDefault="006C2CA7" w:rsidP="006C2CA7">
      <w:pPr>
        <w:rPr>
          <w:rFonts w:eastAsia="Calibri" w:cs="Arial"/>
        </w:rPr>
      </w:pPr>
      <w:r>
        <w:rPr>
          <w:rFonts w:eastAsia="Calibri" w:cs="Arial"/>
        </w:rPr>
        <w:t xml:space="preserve">Automatska deaktivacija SIM kartice nakon isteka post </w:t>
      </w:r>
      <w:proofErr w:type="spellStart"/>
      <w:r>
        <w:rPr>
          <w:rFonts w:eastAsia="Calibri" w:cs="Arial"/>
        </w:rPr>
        <w:t>deaktivacijskog</w:t>
      </w:r>
      <w:proofErr w:type="spellEnd"/>
      <w:r>
        <w:rPr>
          <w:rFonts w:eastAsia="Calibri" w:cs="Arial"/>
        </w:rPr>
        <w:t xml:space="preserve"> razdoblja.</w:t>
      </w:r>
    </w:p>
    <w:p w14:paraId="0643E4D1" w14:textId="77777777" w:rsidR="006C2CA7" w:rsidRDefault="006C2CA7" w:rsidP="006C2CA7">
      <w:pPr>
        <w:rPr>
          <w:rFonts w:eastAsia="Calibri" w:cs="Arial"/>
        </w:rPr>
      </w:pPr>
    </w:p>
    <w:p w14:paraId="75ADC9F7" w14:textId="77777777" w:rsidR="006C2CA7" w:rsidRDefault="006C2CA7" w:rsidP="006C2CA7">
      <w:pPr>
        <w:rPr>
          <w:rFonts w:eastAsia="Calibri" w:cs="Arial"/>
          <w:u w:val="single"/>
        </w:rPr>
      </w:pPr>
      <w:r w:rsidRPr="00350F2C">
        <w:rPr>
          <w:rFonts w:eastAsia="Calibri" w:cs="Arial"/>
          <w:u w:val="single"/>
        </w:rPr>
        <w:t xml:space="preserve">Uvjeti </w:t>
      </w:r>
      <w:r>
        <w:rPr>
          <w:rFonts w:eastAsia="Calibri" w:cs="Arial"/>
          <w:u w:val="single"/>
        </w:rPr>
        <w:t>usluge</w:t>
      </w:r>
    </w:p>
    <w:p w14:paraId="2729F0BC" w14:textId="77777777" w:rsidR="006C2CA7" w:rsidRDefault="006C2CA7" w:rsidP="006C2CA7">
      <w:pPr>
        <w:rPr>
          <w:rFonts w:eastAsia="Calibri" w:cs="Arial"/>
          <w:u w:val="single"/>
        </w:rPr>
      </w:pPr>
    </w:p>
    <w:p w14:paraId="0F051446" w14:textId="77777777" w:rsidR="006C2CA7" w:rsidRPr="0000119A" w:rsidRDefault="006C2CA7" w:rsidP="006C2CA7">
      <w:pPr>
        <w:rPr>
          <w:rFonts w:eastAsia="Calibri" w:cs="Arial"/>
        </w:rPr>
      </w:pPr>
      <w:r>
        <w:rPr>
          <w:rFonts w:eastAsia="Calibri" w:cs="Arial"/>
        </w:rPr>
        <w:t>Servisni period: 10 godina</w:t>
      </w:r>
    </w:p>
    <w:p w14:paraId="50E768D7" w14:textId="77777777" w:rsidR="006C2CA7" w:rsidRDefault="006C2CA7" w:rsidP="006C2CA7">
      <w:pPr>
        <w:rPr>
          <w:rFonts w:eastAsia="Calibri" w:cs="Arial"/>
        </w:rPr>
      </w:pPr>
      <w:r w:rsidRPr="00AE28AD">
        <w:rPr>
          <w:rFonts w:eastAsia="Calibri" w:cs="Arial"/>
        </w:rPr>
        <w:t>Tip podrške: puna podrška za razdoblje usluge</w:t>
      </w:r>
    </w:p>
    <w:p w14:paraId="58ADEEC6" w14:textId="77777777" w:rsidR="006C2CA7" w:rsidRDefault="006C2CA7" w:rsidP="006C2CA7">
      <w:pPr>
        <w:rPr>
          <w:rFonts w:eastAsia="Calibri" w:cs="Arial"/>
        </w:rPr>
      </w:pPr>
      <w:r>
        <w:rPr>
          <w:rFonts w:eastAsia="Calibri" w:cs="Arial"/>
        </w:rPr>
        <w:t>Prihvaćanje mogućnosti produljenja usluge prijenosa podataka na zahtjev Naručitelja.</w:t>
      </w:r>
    </w:p>
    <w:p w14:paraId="54F4F07A" w14:textId="77777777" w:rsidR="006C2CA7" w:rsidRPr="00263843" w:rsidRDefault="006C2CA7" w:rsidP="00451B82">
      <w:pPr>
        <w:jc w:val="both"/>
        <w:rPr>
          <w:rStyle w:val="Referencakomentara"/>
          <w:rFonts w:ascii="Arial" w:hAnsi="Arial" w:cs="Arial"/>
          <w:sz w:val="22"/>
          <w:szCs w:val="22"/>
        </w:rPr>
      </w:pPr>
    </w:p>
    <w:p w14:paraId="7092DBBF" w14:textId="77777777" w:rsidR="00670C63" w:rsidRPr="00A71E20" w:rsidRDefault="00670C63" w:rsidP="008E3D02">
      <w:pPr>
        <w:jc w:val="both"/>
        <w:rPr>
          <w:rFonts w:ascii="Arial" w:hAnsi="Arial" w:cs="Arial"/>
          <w:b/>
          <w:sz w:val="22"/>
          <w:szCs w:val="22"/>
        </w:rPr>
      </w:pPr>
    </w:p>
    <w:p w14:paraId="4D051078" w14:textId="3F9BE31F" w:rsidR="006D0F6F" w:rsidRPr="00A71E20" w:rsidRDefault="004E2BB0" w:rsidP="00650AFF">
      <w:pPr>
        <w:jc w:val="both"/>
        <w:rPr>
          <w:rFonts w:ascii="Arial" w:hAnsi="Arial" w:cs="Arial"/>
          <w:b/>
          <w:sz w:val="22"/>
          <w:szCs w:val="22"/>
        </w:rPr>
      </w:pPr>
      <w:r w:rsidRPr="00A71E20">
        <w:rPr>
          <w:rFonts w:ascii="Arial" w:hAnsi="Arial" w:cs="Arial"/>
          <w:b/>
          <w:sz w:val="22"/>
          <w:szCs w:val="22"/>
        </w:rPr>
        <w:t>4</w:t>
      </w:r>
      <w:r w:rsidR="006D0F6F" w:rsidRPr="00A71E20">
        <w:rPr>
          <w:rFonts w:ascii="Arial" w:hAnsi="Arial" w:cs="Arial"/>
          <w:b/>
          <w:sz w:val="22"/>
          <w:szCs w:val="22"/>
        </w:rPr>
        <w:t>. EVIDENCIJSKI BROJ:</w:t>
      </w:r>
    </w:p>
    <w:p w14:paraId="5655B385" w14:textId="77777777" w:rsidR="006D0F6F" w:rsidRPr="00A71E20" w:rsidRDefault="006D0F6F" w:rsidP="00650AFF">
      <w:pPr>
        <w:jc w:val="both"/>
        <w:rPr>
          <w:rFonts w:ascii="Arial" w:hAnsi="Arial" w:cs="Arial"/>
          <w:b/>
          <w:sz w:val="22"/>
          <w:szCs w:val="22"/>
        </w:rPr>
      </w:pPr>
    </w:p>
    <w:p w14:paraId="6EBD2778" w14:textId="3200B21F" w:rsidR="00D15B20" w:rsidRPr="00FA513A" w:rsidRDefault="00516FAB" w:rsidP="00A706F2">
      <w:pPr>
        <w:jc w:val="both"/>
        <w:rPr>
          <w:rFonts w:ascii="Arial" w:hAnsi="Arial" w:cs="Arial"/>
          <w:sz w:val="22"/>
          <w:szCs w:val="22"/>
        </w:rPr>
      </w:pPr>
      <w:r w:rsidRPr="00263843">
        <w:rPr>
          <w:rFonts w:ascii="Arial" w:hAnsi="Arial" w:cs="Arial"/>
          <w:sz w:val="22"/>
          <w:szCs w:val="22"/>
        </w:rPr>
        <w:t>JN -</w:t>
      </w:r>
      <w:r w:rsidR="005615A7" w:rsidRPr="00263843">
        <w:rPr>
          <w:rFonts w:ascii="Arial" w:hAnsi="Arial" w:cs="Arial"/>
          <w:sz w:val="22"/>
          <w:szCs w:val="22"/>
        </w:rPr>
        <w:t xml:space="preserve"> </w:t>
      </w:r>
      <w:r w:rsidR="00BA04C8" w:rsidRPr="00263843">
        <w:rPr>
          <w:rFonts w:ascii="Arial" w:hAnsi="Arial" w:cs="Arial"/>
          <w:sz w:val="22"/>
          <w:szCs w:val="22"/>
        </w:rPr>
        <w:t>11</w:t>
      </w:r>
      <w:r w:rsidR="006C2CA7">
        <w:rPr>
          <w:rFonts w:ascii="Arial" w:hAnsi="Arial" w:cs="Arial"/>
          <w:sz w:val="22"/>
          <w:szCs w:val="22"/>
        </w:rPr>
        <w:t>2</w:t>
      </w:r>
      <w:r w:rsidRPr="00263843">
        <w:rPr>
          <w:rFonts w:ascii="Arial" w:hAnsi="Arial" w:cs="Arial"/>
          <w:sz w:val="22"/>
          <w:szCs w:val="22"/>
        </w:rPr>
        <w:t>/2</w:t>
      </w:r>
      <w:r w:rsidR="00FB083F" w:rsidRPr="00263843">
        <w:rPr>
          <w:rFonts w:ascii="Arial" w:hAnsi="Arial" w:cs="Arial"/>
          <w:sz w:val="22"/>
          <w:szCs w:val="22"/>
        </w:rPr>
        <w:t>5</w:t>
      </w:r>
    </w:p>
    <w:p w14:paraId="6A7CB892" w14:textId="77777777" w:rsidR="00FA513A" w:rsidRDefault="00FA513A" w:rsidP="00C754D9">
      <w:pPr>
        <w:pStyle w:val="Naslov2"/>
        <w:jc w:val="left"/>
        <w:rPr>
          <w:rFonts w:cs="Arial"/>
          <w:sz w:val="22"/>
          <w:szCs w:val="22"/>
        </w:rPr>
      </w:pPr>
    </w:p>
    <w:p w14:paraId="03562300" w14:textId="77777777" w:rsidR="006C2CA7" w:rsidRPr="006C2CA7" w:rsidRDefault="006C2CA7" w:rsidP="006C2CA7">
      <w:pPr>
        <w:rPr>
          <w:lang w:val="en-AU" w:eastAsia="x-none"/>
        </w:rPr>
      </w:pPr>
    </w:p>
    <w:p w14:paraId="3D4E30B1" w14:textId="4DC71BA7" w:rsidR="00C754D9" w:rsidRPr="00A71E20" w:rsidRDefault="00C754D9" w:rsidP="00C754D9">
      <w:pPr>
        <w:pStyle w:val="Naslov2"/>
        <w:jc w:val="left"/>
        <w:rPr>
          <w:rFonts w:cs="Arial"/>
          <w:sz w:val="22"/>
          <w:szCs w:val="22"/>
        </w:rPr>
      </w:pPr>
      <w:r w:rsidRPr="00A71E20">
        <w:rPr>
          <w:rFonts w:cs="Arial"/>
          <w:sz w:val="22"/>
          <w:szCs w:val="22"/>
        </w:rPr>
        <w:t>5. PROCJENJENA VRIJEDNOST NABAVE</w:t>
      </w:r>
    </w:p>
    <w:p w14:paraId="7BAEC32D" w14:textId="77777777" w:rsidR="00C754D9" w:rsidRPr="00A71E20" w:rsidRDefault="00C754D9" w:rsidP="00C754D9">
      <w:pPr>
        <w:rPr>
          <w:lang w:val="en-AU" w:eastAsia="x-none"/>
        </w:rPr>
      </w:pPr>
    </w:p>
    <w:p w14:paraId="7A827D1F" w14:textId="08C73B0C" w:rsidR="00C754D9" w:rsidRPr="00044217" w:rsidRDefault="006C2CA7" w:rsidP="00C754D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C2CA7">
        <w:rPr>
          <w:rFonts w:ascii="Arial" w:hAnsi="Arial" w:cs="Arial"/>
          <w:color w:val="000000"/>
          <w:sz w:val="22"/>
          <w:szCs w:val="22"/>
        </w:rPr>
        <w:t>26.498,00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44217" w:rsidRPr="00044217">
        <w:rPr>
          <w:rFonts w:ascii="Arial" w:hAnsi="Arial" w:cs="Arial"/>
          <w:color w:val="000000"/>
          <w:sz w:val="22"/>
          <w:szCs w:val="22"/>
        </w:rPr>
        <w:t>€</w:t>
      </w:r>
    </w:p>
    <w:p w14:paraId="7B06FE20" w14:textId="77777777" w:rsidR="00FB026E" w:rsidRDefault="00FB026E" w:rsidP="00C754D9">
      <w:pPr>
        <w:jc w:val="both"/>
        <w:rPr>
          <w:rFonts w:ascii="Arial" w:hAnsi="Arial" w:cs="Arial"/>
          <w:sz w:val="22"/>
          <w:szCs w:val="22"/>
        </w:rPr>
      </w:pPr>
    </w:p>
    <w:p w14:paraId="2536B6F3" w14:textId="77777777" w:rsidR="006C2CA7" w:rsidRPr="00A71E20" w:rsidRDefault="006C2CA7" w:rsidP="00C754D9">
      <w:pPr>
        <w:jc w:val="both"/>
        <w:rPr>
          <w:rFonts w:ascii="Arial" w:hAnsi="Arial" w:cs="Arial"/>
          <w:sz w:val="22"/>
          <w:szCs w:val="22"/>
        </w:rPr>
      </w:pPr>
    </w:p>
    <w:p w14:paraId="626A23EF" w14:textId="77777777" w:rsidR="006C2CA7" w:rsidRPr="006C2CA7" w:rsidRDefault="006C2CA7" w:rsidP="006C2CA7">
      <w:pPr>
        <w:keepNext/>
        <w:outlineLvl w:val="1"/>
        <w:rPr>
          <w:rFonts w:ascii="Arial" w:hAnsi="Arial" w:cs="Arial"/>
          <w:b/>
          <w:sz w:val="22"/>
          <w:szCs w:val="22"/>
          <w:lang w:val="en-AU" w:eastAsia="x-none"/>
        </w:rPr>
      </w:pPr>
      <w:bookmarkStart w:id="29" w:name="_Toc346535581"/>
      <w:bookmarkStart w:id="30" w:name="_Toc372266911"/>
      <w:r w:rsidRPr="006C2CA7">
        <w:rPr>
          <w:rFonts w:ascii="Arial" w:hAnsi="Arial" w:cs="Arial"/>
          <w:b/>
          <w:sz w:val="22"/>
          <w:szCs w:val="22"/>
          <w:lang w:val="en-AU" w:eastAsia="x-none"/>
        </w:rPr>
        <w:t xml:space="preserve">6.  </w:t>
      </w:r>
      <w:bookmarkEnd w:id="29"/>
      <w:bookmarkEnd w:id="30"/>
      <w:r w:rsidRPr="006C2CA7">
        <w:rPr>
          <w:rFonts w:ascii="Arial" w:hAnsi="Arial" w:cs="Arial"/>
          <w:b/>
          <w:sz w:val="22"/>
          <w:szCs w:val="22"/>
          <w:lang w:val="en-AU" w:eastAsia="x-none"/>
        </w:rPr>
        <w:t>MJESTO ISPORUKE</w:t>
      </w:r>
    </w:p>
    <w:p w14:paraId="1CF16962" w14:textId="77777777" w:rsidR="006C2CA7" w:rsidRPr="006C2CA7" w:rsidRDefault="006C2CA7" w:rsidP="006C2CA7">
      <w:pPr>
        <w:rPr>
          <w:rFonts w:ascii="Arial" w:hAnsi="Arial" w:cs="Arial"/>
          <w:b/>
          <w:sz w:val="22"/>
          <w:szCs w:val="22"/>
        </w:rPr>
      </w:pPr>
    </w:p>
    <w:p w14:paraId="74649B1B" w14:textId="77777777" w:rsidR="006C2CA7" w:rsidRPr="006C2CA7" w:rsidRDefault="006C2CA7" w:rsidP="006C2CA7">
      <w:pPr>
        <w:rPr>
          <w:rFonts w:ascii="Arial" w:hAnsi="Arial" w:cs="Arial"/>
          <w:sz w:val="22"/>
          <w:szCs w:val="22"/>
        </w:rPr>
      </w:pPr>
      <w:r w:rsidRPr="006C2CA7">
        <w:rPr>
          <w:rFonts w:ascii="Arial" w:hAnsi="Arial" w:cs="Arial"/>
          <w:sz w:val="22"/>
          <w:szCs w:val="22"/>
        </w:rPr>
        <w:t>Gradska plinara Zagreb, Radnička cesta 1 Zagreb - FCO skladište Naručitelja.</w:t>
      </w:r>
    </w:p>
    <w:p w14:paraId="529F5816" w14:textId="77777777" w:rsidR="006C2CA7" w:rsidRPr="006C2CA7" w:rsidRDefault="006C2CA7" w:rsidP="006C2CA7">
      <w:pPr>
        <w:rPr>
          <w:rFonts w:ascii="Arial" w:hAnsi="Arial" w:cs="Arial"/>
          <w:sz w:val="22"/>
          <w:szCs w:val="22"/>
        </w:rPr>
      </w:pPr>
    </w:p>
    <w:p w14:paraId="460338CE" w14:textId="77777777" w:rsidR="006C2CA7" w:rsidRPr="006C2CA7" w:rsidRDefault="006C2CA7" w:rsidP="006C2CA7">
      <w:pPr>
        <w:rPr>
          <w:rFonts w:ascii="Arial" w:hAnsi="Arial" w:cs="Arial"/>
          <w:sz w:val="22"/>
          <w:szCs w:val="22"/>
        </w:rPr>
      </w:pPr>
    </w:p>
    <w:p w14:paraId="04A7177F" w14:textId="77777777" w:rsidR="006C2CA7" w:rsidRPr="006C2CA7" w:rsidRDefault="006C2CA7" w:rsidP="006C2CA7">
      <w:pPr>
        <w:jc w:val="both"/>
        <w:rPr>
          <w:rFonts w:ascii="Arial" w:hAnsi="Arial" w:cs="Arial"/>
          <w:b/>
          <w:sz w:val="22"/>
          <w:szCs w:val="22"/>
          <w:lang w:val="en-AU" w:eastAsia="x-none"/>
        </w:rPr>
      </w:pPr>
      <w:bookmarkStart w:id="31" w:name="_Toc346535582"/>
      <w:bookmarkStart w:id="32" w:name="_Toc372266912"/>
      <w:r w:rsidRPr="006C2CA7">
        <w:rPr>
          <w:rFonts w:ascii="Arial" w:hAnsi="Arial" w:cs="Arial"/>
          <w:b/>
          <w:sz w:val="22"/>
          <w:szCs w:val="22"/>
          <w:lang w:val="en-AU" w:eastAsia="x-none"/>
        </w:rPr>
        <w:t xml:space="preserve">7. </w:t>
      </w:r>
      <w:bookmarkEnd w:id="31"/>
      <w:bookmarkEnd w:id="32"/>
      <w:r w:rsidRPr="006C2CA7">
        <w:rPr>
          <w:rFonts w:ascii="Arial" w:hAnsi="Arial" w:cs="Arial"/>
          <w:b/>
          <w:sz w:val="22"/>
          <w:szCs w:val="22"/>
          <w:lang w:val="en-AU" w:eastAsia="x-none"/>
        </w:rPr>
        <w:t>ROK I NAČIN IZVRŠENJA PREDMETA NABAVE</w:t>
      </w:r>
    </w:p>
    <w:p w14:paraId="193D22C1" w14:textId="77777777" w:rsidR="006C2CA7" w:rsidRPr="006C2CA7" w:rsidRDefault="006C2CA7" w:rsidP="006C2CA7">
      <w:pPr>
        <w:rPr>
          <w:rFonts w:ascii="Arial" w:hAnsi="Arial" w:cs="Arial"/>
          <w:b/>
          <w:sz w:val="22"/>
          <w:szCs w:val="22"/>
        </w:rPr>
      </w:pPr>
    </w:p>
    <w:p w14:paraId="596B01C1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</w:rPr>
      </w:pPr>
      <w:r w:rsidRPr="006C2CA7">
        <w:rPr>
          <w:rFonts w:ascii="Arial" w:hAnsi="Arial" w:cs="Arial"/>
          <w:sz w:val="22"/>
          <w:szCs w:val="22"/>
          <w:u w:val="single"/>
        </w:rPr>
        <w:t>Način izvršenja:</w:t>
      </w:r>
      <w:r w:rsidRPr="006C2CA7">
        <w:rPr>
          <w:rFonts w:ascii="Arial" w:hAnsi="Arial" w:cs="Arial"/>
          <w:sz w:val="22"/>
          <w:szCs w:val="22"/>
        </w:rPr>
        <w:t xml:space="preserve"> ugovor</w:t>
      </w:r>
    </w:p>
    <w:p w14:paraId="792F396D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</w:rPr>
      </w:pPr>
      <w:r w:rsidRPr="006C2CA7">
        <w:rPr>
          <w:rFonts w:ascii="Arial" w:hAnsi="Arial" w:cs="Arial"/>
          <w:sz w:val="22"/>
          <w:szCs w:val="22"/>
          <w:u w:val="single"/>
        </w:rPr>
        <w:t>Rok izvršenja:</w:t>
      </w:r>
      <w:r w:rsidRPr="006C2CA7">
        <w:rPr>
          <w:rFonts w:ascii="Arial" w:hAnsi="Arial" w:cs="Arial"/>
          <w:sz w:val="22"/>
          <w:szCs w:val="22"/>
        </w:rPr>
        <w:t xml:space="preserve"> rok trajanja ugovora 12 mjeseci od dana potpisivanja ugovora</w:t>
      </w:r>
    </w:p>
    <w:p w14:paraId="23BB1584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</w:rPr>
      </w:pPr>
      <w:r w:rsidRPr="006C2CA7">
        <w:rPr>
          <w:rFonts w:ascii="Arial" w:hAnsi="Arial" w:cs="Arial"/>
          <w:sz w:val="22"/>
          <w:szCs w:val="22"/>
        </w:rPr>
        <w:t xml:space="preserve">dinamika isporuke: </w:t>
      </w:r>
      <w:r w:rsidRPr="006C2CA7">
        <w:rPr>
          <w:rFonts w:ascii="Arial" w:hAnsi="Arial" w:cs="Arial"/>
          <w:i/>
          <w:iCs/>
          <w:sz w:val="22"/>
          <w:szCs w:val="22"/>
        </w:rPr>
        <w:t>jednokratno</w:t>
      </w:r>
      <w:r w:rsidRPr="006C2CA7">
        <w:rPr>
          <w:rFonts w:ascii="Arial" w:hAnsi="Arial" w:cs="Arial"/>
          <w:sz w:val="22"/>
          <w:szCs w:val="22"/>
        </w:rPr>
        <w:t>, maksimalno 10 dana od ispostave narudžbenice</w:t>
      </w:r>
    </w:p>
    <w:p w14:paraId="68617D9D" w14:textId="77777777" w:rsidR="00352DF0" w:rsidRDefault="00352DF0" w:rsidP="00352DF0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2C0B1211" w14:textId="77777777" w:rsidR="006C2CA7" w:rsidRDefault="006C2CA7" w:rsidP="00352DF0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685A1466" w14:textId="77777777" w:rsidR="006C2CA7" w:rsidRPr="00352DF0" w:rsidRDefault="006C2CA7" w:rsidP="00352DF0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0F931B60" w14:textId="77777777" w:rsidR="00352DF0" w:rsidRPr="00287965" w:rsidRDefault="00352DF0" w:rsidP="00352DF0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686012AA" w14:textId="77777777" w:rsidR="004D586C" w:rsidRPr="004D586C" w:rsidRDefault="00C754D9" w:rsidP="004D586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8</w:t>
      </w:r>
      <w:r w:rsidR="004D586C">
        <w:rPr>
          <w:rFonts w:ascii="Arial" w:hAnsi="Arial" w:cs="Arial"/>
          <w:b/>
          <w:sz w:val="22"/>
          <w:szCs w:val="22"/>
        </w:rPr>
        <w:t xml:space="preserve">. </w:t>
      </w:r>
      <w:r w:rsidR="004D586C" w:rsidRPr="004D586C">
        <w:rPr>
          <w:rFonts w:ascii="Arial" w:hAnsi="Arial" w:cs="Arial"/>
          <w:b/>
          <w:sz w:val="22"/>
          <w:szCs w:val="22"/>
        </w:rPr>
        <w:t>NUĐENJE GRUPA ILI DIJELOVA PREDMETA NABAVE</w:t>
      </w:r>
    </w:p>
    <w:p w14:paraId="48B8FA4B" w14:textId="77777777" w:rsidR="004D586C" w:rsidRPr="004D586C" w:rsidRDefault="004D586C" w:rsidP="004D586C">
      <w:pPr>
        <w:jc w:val="both"/>
        <w:rPr>
          <w:rFonts w:ascii="Arial" w:hAnsi="Arial" w:cs="Arial"/>
          <w:b/>
          <w:sz w:val="22"/>
          <w:szCs w:val="22"/>
        </w:rPr>
      </w:pPr>
    </w:p>
    <w:p w14:paraId="7B66F6B8" w14:textId="77777777" w:rsidR="004D586C" w:rsidRPr="004D586C" w:rsidRDefault="004D586C" w:rsidP="004D586C">
      <w:pPr>
        <w:jc w:val="both"/>
        <w:rPr>
          <w:rFonts w:ascii="Arial" w:hAnsi="Arial" w:cs="Arial"/>
          <w:sz w:val="22"/>
          <w:szCs w:val="22"/>
        </w:rPr>
      </w:pPr>
      <w:r w:rsidRPr="004D586C">
        <w:rPr>
          <w:rFonts w:ascii="Arial" w:hAnsi="Arial" w:cs="Arial"/>
          <w:sz w:val="22"/>
          <w:szCs w:val="22"/>
        </w:rPr>
        <w:t xml:space="preserve">U ovom postupku javne nabave, </w:t>
      </w:r>
      <w:r w:rsidR="00AE4631">
        <w:rPr>
          <w:rFonts w:ascii="Arial" w:hAnsi="Arial" w:cs="Arial"/>
          <w:sz w:val="22"/>
          <w:szCs w:val="22"/>
        </w:rPr>
        <w:t xml:space="preserve">nije </w:t>
      </w:r>
      <w:r w:rsidRPr="004D586C">
        <w:rPr>
          <w:rFonts w:ascii="Arial" w:hAnsi="Arial" w:cs="Arial"/>
          <w:sz w:val="22"/>
          <w:szCs w:val="22"/>
        </w:rPr>
        <w:t>dozvoljeno nuđ</w:t>
      </w:r>
      <w:r w:rsidR="00493EBE">
        <w:rPr>
          <w:rFonts w:ascii="Arial" w:hAnsi="Arial" w:cs="Arial"/>
          <w:sz w:val="22"/>
          <w:szCs w:val="22"/>
        </w:rPr>
        <w:t>enje po grupama predmeta nabave.</w:t>
      </w:r>
    </w:p>
    <w:p w14:paraId="3813EB21" w14:textId="77777777" w:rsidR="004F610A" w:rsidRDefault="004F610A" w:rsidP="0019615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30153F" w14:textId="77777777" w:rsidR="004F610A" w:rsidRDefault="004F610A" w:rsidP="0019615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ABFDEF" w14:textId="75862875" w:rsidR="0019615F" w:rsidRPr="00044217" w:rsidRDefault="00DC4E3F" w:rsidP="0019615F">
      <w:pPr>
        <w:jc w:val="both"/>
        <w:rPr>
          <w:rFonts w:ascii="Arial" w:hAnsi="Arial" w:cs="Arial"/>
          <w:b/>
          <w:sz w:val="22"/>
          <w:szCs w:val="22"/>
        </w:rPr>
      </w:pPr>
      <w:r w:rsidRPr="00DC4E3F">
        <w:rPr>
          <w:rFonts w:ascii="Arial" w:hAnsi="Arial" w:cs="Arial"/>
          <w:b/>
          <w:sz w:val="22"/>
          <w:szCs w:val="22"/>
        </w:rPr>
        <w:t xml:space="preserve">9. </w:t>
      </w:r>
      <w:r w:rsidR="007939C5">
        <w:rPr>
          <w:rFonts w:ascii="Arial" w:hAnsi="Arial" w:cs="Arial"/>
          <w:b/>
          <w:sz w:val="22"/>
          <w:szCs w:val="22"/>
        </w:rPr>
        <w:t>ODREDBE O SPOSOBNOSTI PONUDITELJA</w:t>
      </w:r>
    </w:p>
    <w:p w14:paraId="3B3990F7" w14:textId="77777777" w:rsidR="00DC4E3F" w:rsidRDefault="00DC4E3F" w:rsidP="00DC4E3F">
      <w:pPr>
        <w:rPr>
          <w:lang w:val="en-AU" w:eastAsia="x-none"/>
        </w:rPr>
      </w:pPr>
    </w:p>
    <w:p w14:paraId="2A7B3716" w14:textId="419354F0" w:rsidR="00DC4E3F" w:rsidRPr="00DC4E3F" w:rsidRDefault="00DC4E3F" w:rsidP="00DC4E3F">
      <w:pPr>
        <w:rPr>
          <w:rFonts w:ascii="Arial" w:hAnsi="Arial" w:cs="Arial"/>
          <w:sz w:val="22"/>
          <w:szCs w:val="22"/>
        </w:rPr>
      </w:pPr>
      <w:r w:rsidRPr="00E95C15">
        <w:rPr>
          <w:rFonts w:ascii="Arial" w:hAnsi="Arial" w:cs="Arial"/>
          <w:b/>
          <w:bCs/>
          <w:sz w:val="22"/>
          <w:szCs w:val="22"/>
        </w:rPr>
        <w:t>9.1.</w:t>
      </w:r>
      <w:r w:rsidR="008B2A35">
        <w:rPr>
          <w:rFonts w:ascii="Arial" w:hAnsi="Arial" w:cs="Arial"/>
          <w:sz w:val="22"/>
          <w:szCs w:val="22"/>
        </w:rPr>
        <w:tab/>
      </w:r>
      <w:r w:rsidR="007939C5" w:rsidRPr="007939C5">
        <w:rPr>
          <w:rFonts w:ascii="Arial" w:hAnsi="Arial" w:cs="Arial"/>
          <w:b/>
          <w:bCs/>
          <w:sz w:val="22"/>
          <w:szCs w:val="22"/>
        </w:rPr>
        <w:t xml:space="preserve">Ponudbeni list, Troškovnik </w:t>
      </w:r>
      <w:r w:rsidR="007939C5" w:rsidRPr="007939C5">
        <w:rPr>
          <w:rFonts w:ascii="Arial" w:hAnsi="Arial" w:cs="Arial"/>
          <w:sz w:val="22"/>
          <w:szCs w:val="22"/>
        </w:rPr>
        <w:t>(ispunjeni, ovjereni i potpisani od strane ovlaštene osobe Ponuditelja);</w:t>
      </w:r>
    </w:p>
    <w:p w14:paraId="53FD1B49" w14:textId="77777777" w:rsidR="00984476" w:rsidRDefault="00984476" w:rsidP="00EB6035">
      <w:pPr>
        <w:rPr>
          <w:rFonts w:ascii="Arial" w:hAnsi="Arial" w:cs="Arial"/>
          <w:sz w:val="22"/>
          <w:szCs w:val="22"/>
          <w:lang w:val="en-AU" w:eastAsia="x-none"/>
        </w:rPr>
      </w:pPr>
    </w:p>
    <w:p w14:paraId="04AF899F" w14:textId="77777777" w:rsidR="007939C5" w:rsidRPr="007939C5" w:rsidRDefault="000A63FD" w:rsidP="007939C5">
      <w:pPr>
        <w:jc w:val="both"/>
        <w:rPr>
          <w:rFonts w:ascii="Arial" w:hAnsi="Arial" w:cs="Arial"/>
          <w:sz w:val="22"/>
          <w:szCs w:val="22"/>
        </w:rPr>
      </w:pPr>
      <w:r w:rsidRPr="00E95C15">
        <w:rPr>
          <w:rFonts w:ascii="Arial" w:hAnsi="Arial" w:cs="Arial"/>
          <w:b/>
          <w:bCs/>
          <w:sz w:val="22"/>
          <w:szCs w:val="22"/>
        </w:rPr>
        <w:t>9</w:t>
      </w:r>
      <w:r w:rsidR="0019615F" w:rsidRPr="00E95C15">
        <w:rPr>
          <w:rFonts w:ascii="Arial" w:hAnsi="Arial" w:cs="Arial"/>
          <w:b/>
          <w:bCs/>
          <w:sz w:val="22"/>
          <w:szCs w:val="22"/>
        </w:rPr>
        <w:t>.</w:t>
      </w:r>
      <w:r w:rsidR="00DC4E3F" w:rsidRPr="00E95C15">
        <w:rPr>
          <w:rFonts w:ascii="Arial" w:hAnsi="Arial" w:cs="Arial"/>
          <w:b/>
          <w:bCs/>
          <w:sz w:val="22"/>
          <w:szCs w:val="22"/>
        </w:rPr>
        <w:t>2</w:t>
      </w:r>
      <w:r w:rsidR="008B2A35" w:rsidRPr="00E95C15">
        <w:rPr>
          <w:rFonts w:ascii="Arial" w:hAnsi="Arial" w:cs="Arial"/>
          <w:b/>
          <w:bCs/>
          <w:sz w:val="22"/>
          <w:szCs w:val="22"/>
        </w:rPr>
        <w:t>.</w:t>
      </w:r>
      <w:r w:rsidR="008B2A35">
        <w:rPr>
          <w:rFonts w:ascii="Arial" w:hAnsi="Arial" w:cs="Arial"/>
          <w:sz w:val="22"/>
          <w:szCs w:val="22"/>
        </w:rPr>
        <w:tab/>
      </w:r>
      <w:bookmarkStart w:id="33" w:name="_Toc346535589"/>
      <w:r w:rsidR="007939C5" w:rsidRPr="007939C5">
        <w:rPr>
          <w:rFonts w:ascii="Arial" w:hAnsi="Arial" w:cs="Arial"/>
          <w:sz w:val="22"/>
          <w:szCs w:val="22"/>
        </w:rPr>
        <w:t xml:space="preserve">Ponuditelj mora u postupku javne nabave dokazati svoj </w:t>
      </w:r>
      <w:r w:rsidR="007939C5" w:rsidRPr="007939C5">
        <w:rPr>
          <w:rFonts w:ascii="Arial" w:hAnsi="Arial" w:cs="Arial"/>
          <w:b/>
          <w:sz w:val="22"/>
          <w:szCs w:val="22"/>
        </w:rPr>
        <w:t>upis u sudski, obrtni, strukovni ili drugi odgovarajući registar</w:t>
      </w:r>
      <w:r w:rsidR="007939C5" w:rsidRPr="007939C5">
        <w:rPr>
          <w:rFonts w:ascii="Arial" w:hAnsi="Arial" w:cs="Arial"/>
          <w:sz w:val="22"/>
          <w:szCs w:val="22"/>
        </w:rPr>
        <w:t xml:space="preserve"> u državi njegovog poslovnog nastana. Ovim dokazom Ponuditelj dokazuje da ima registriranu djelatnost u vezi s predmetom nabave.</w:t>
      </w:r>
    </w:p>
    <w:p w14:paraId="5D3F5AEC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Upis u registar dokazuje se odgovarajućim izvodom, a ako se oni ne izdaju u državi sjedišta Ponuditelja, Ponuditelj može dostaviti izjavu s ovjerom kod nadležnog tijela.</w:t>
      </w:r>
    </w:p>
    <w:p w14:paraId="628FF87B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 slučaju Zajednice ponuditelja svi članovi Zajednice ponuditelja obvezni su pojedinačno dokazati postojanje navedene sposobnosti.</w:t>
      </w:r>
    </w:p>
    <w:p w14:paraId="483C8457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Ukoliko Ponuditelj za izvršenje predmeta nabave angažira jednog ili više Podugovaratelja obvezni su pojedinačno dokazati postojanje navedene sposobnosti.</w:t>
      </w:r>
    </w:p>
    <w:p w14:paraId="36663E0D" w14:textId="54ADC888" w:rsidR="00EB3884" w:rsidRPr="004C4AA2" w:rsidRDefault="00EB3884" w:rsidP="007939C5">
      <w:pPr>
        <w:jc w:val="both"/>
        <w:rPr>
          <w:rFonts w:ascii="Arial" w:hAnsi="Arial" w:cs="Arial"/>
          <w:sz w:val="22"/>
          <w:szCs w:val="22"/>
        </w:rPr>
      </w:pPr>
    </w:p>
    <w:p w14:paraId="58221103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b/>
          <w:bCs/>
          <w:sz w:val="22"/>
          <w:szCs w:val="22"/>
        </w:rPr>
        <w:t>9.3.</w:t>
      </w:r>
      <w:r w:rsidRPr="007939C5">
        <w:rPr>
          <w:rFonts w:ascii="Arial" w:hAnsi="Arial" w:cs="Arial"/>
          <w:b/>
          <w:bCs/>
          <w:sz w:val="22"/>
          <w:szCs w:val="22"/>
        </w:rPr>
        <w:tab/>
        <w:t>Potvrda Porezne uprave o stanju duga</w:t>
      </w:r>
      <w:r w:rsidRPr="007939C5">
        <w:rPr>
          <w:rFonts w:ascii="Arial" w:hAnsi="Arial" w:cs="Arial"/>
          <w:sz w:val="22"/>
          <w:szCs w:val="22"/>
        </w:rPr>
        <w:t xml:space="preserve"> ili istovrijedne isprave nadležnih tijela zemlje sjedišta ponuditelja - ne starija od 30 dana od dana objave na web stranicama GPZ. </w:t>
      </w:r>
    </w:p>
    <w:p w14:paraId="2DF384F2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Naručitelj će isključiti ponuditelja iz postupka nabave ako nije ispunio obvezu plaćanja dospjelih poreznih obveza i obveza za mirovinsko i zdravstveno osiguranje, osim ako je ponuditelju sukladno</w:t>
      </w:r>
    </w:p>
    <w:p w14:paraId="723FFE1E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 xml:space="preserve">posebnim propisima odobrena odgoda plaćanja navedenih obveza. </w:t>
      </w:r>
    </w:p>
    <w:p w14:paraId="1C04CCAC" w14:textId="77777777" w:rsid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 slučaju zajednice ponuditelja svi članovi zajednice ponuditelja obvezni su pojedinačno dokazati postojanje navedene sposobnosti.</w:t>
      </w:r>
    </w:p>
    <w:p w14:paraId="2CA2CFE2" w14:textId="77777777" w:rsidR="00B54B6C" w:rsidRDefault="00B54B6C" w:rsidP="007939C5">
      <w:pPr>
        <w:jc w:val="both"/>
        <w:rPr>
          <w:rFonts w:ascii="Arial" w:hAnsi="Arial" w:cs="Arial"/>
          <w:sz w:val="22"/>
          <w:szCs w:val="22"/>
        </w:rPr>
      </w:pPr>
    </w:p>
    <w:p w14:paraId="7F415638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</w:rPr>
      </w:pPr>
      <w:r w:rsidRPr="006C2CA7">
        <w:rPr>
          <w:rFonts w:ascii="Arial" w:hAnsi="Arial" w:cs="Arial"/>
          <w:b/>
          <w:bCs/>
          <w:sz w:val="22"/>
          <w:szCs w:val="22"/>
          <w:lang w:val="en-AU" w:eastAsia="x-none"/>
        </w:rPr>
        <w:t>9.4.</w:t>
      </w:r>
      <w:r w:rsidRPr="006C2CA7">
        <w:rPr>
          <w:rFonts w:ascii="Arial" w:hAnsi="Arial" w:cs="Arial"/>
          <w:sz w:val="22"/>
          <w:szCs w:val="22"/>
        </w:rPr>
        <w:tab/>
      </w:r>
      <w:r w:rsidRPr="006C2CA7">
        <w:rPr>
          <w:rFonts w:ascii="Arial" w:hAnsi="Arial" w:cs="Arial"/>
          <w:b/>
          <w:bCs/>
          <w:sz w:val="22"/>
          <w:szCs w:val="22"/>
        </w:rPr>
        <w:t xml:space="preserve">Popis glavnih isporuka robe </w:t>
      </w:r>
      <w:r w:rsidRPr="006C2CA7">
        <w:rPr>
          <w:rFonts w:ascii="Arial" w:hAnsi="Arial" w:cs="Arial"/>
          <w:sz w:val="22"/>
          <w:szCs w:val="22"/>
        </w:rPr>
        <w:t>u posljednje 3 godine kojima se dokazuje zadovoljavajuće izvršenje najviše 3 ugovora s istim ili sličnim predmetom ugovora kao što je predmet nabave, čiji je zbrojeni iznos (bez PDV-a) minimalno u visini procijenjene vrijednosti nabave, a koji mora sadržavati slijedeće podatke: vrijednost robe, datum početka i završetka isporuke robe te naziv druge ugovorne strane.</w:t>
      </w:r>
    </w:p>
    <w:p w14:paraId="36EC008B" w14:textId="77777777" w:rsidR="003726CA" w:rsidRPr="002E5669" w:rsidRDefault="003726CA" w:rsidP="003726CA">
      <w:pPr>
        <w:ind w:left="426" w:hanging="426"/>
        <w:jc w:val="both"/>
        <w:rPr>
          <w:rFonts w:ascii="Arial" w:hAnsi="Arial" w:cs="Arial"/>
          <w:color w:val="FF0000"/>
          <w:sz w:val="22"/>
          <w:szCs w:val="22"/>
          <w:lang w:val="en-AU" w:eastAsia="x-none"/>
        </w:rPr>
      </w:pPr>
    </w:p>
    <w:p w14:paraId="19AD5C2D" w14:textId="77777777" w:rsidR="00DE6A66" w:rsidRDefault="00DE6A66" w:rsidP="003726C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6DDAA4B" w14:textId="1DA33823" w:rsidR="003726CA" w:rsidRPr="009E2DEF" w:rsidRDefault="003726CA" w:rsidP="003726CA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E2DEF">
        <w:rPr>
          <w:rFonts w:ascii="Arial" w:hAnsi="Arial" w:cs="Arial"/>
          <w:b/>
          <w:color w:val="000000" w:themeColor="text1"/>
          <w:sz w:val="22"/>
          <w:szCs w:val="22"/>
        </w:rPr>
        <w:t>Svi dokumente mogu se dostaviti u neovjerenoj preslici - neovjerenom preslikom smatra se i neovjereni ispis elektroničke isprave.</w:t>
      </w:r>
    </w:p>
    <w:p w14:paraId="6AFE88AD" w14:textId="6EE2EC9D" w:rsidR="00521E94" w:rsidRPr="00A204B3" w:rsidRDefault="003726CA" w:rsidP="00A204B3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E2DEF">
        <w:rPr>
          <w:rFonts w:ascii="Arial" w:hAnsi="Arial" w:cs="Arial"/>
          <w:b/>
          <w:color w:val="000000" w:themeColor="text1"/>
          <w:sz w:val="22"/>
          <w:szCs w:val="22"/>
        </w:rPr>
        <w:t>Naručitelj zadržava pravo provjere sposobnosti ponuditelja te može zatražiti za odabranog ponuditelja da dostavi originale ili ovjerene preslike dokaza sposobnosti.</w:t>
      </w:r>
    </w:p>
    <w:p w14:paraId="1F09FA71" w14:textId="77777777" w:rsidR="00521E94" w:rsidRDefault="00521E94" w:rsidP="00521E94">
      <w:pPr>
        <w:jc w:val="both"/>
        <w:rPr>
          <w:rFonts w:ascii="Arial" w:hAnsi="Arial"/>
          <w:b/>
          <w:color w:val="FF0000"/>
          <w:sz w:val="22"/>
          <w:szCs w:val="22"/>
        </w:rPr>
      </w:pPr>
    </w:p>
    <w:p w14:paraId="1EFEBDB5" w14:textId="77777777" w:rsidR="00521E94" w:rsidRPr="003479BF" w:rsidRDefault="00521E94" w:rsidP="00521E94">
      <w:pPr>
        <w:jc w:val="both"/>
        <w:rPr>
          <w:rFonts w:ascii="Arial" w:hAnsi="Arial"/>
          <w:b/>
          <w:sz w:val="22"/>
          <w:szCs w:val="22"/>
        </w:rPr>
      </w:pPr>
    </w:p>
    <w:p w14:paraId="4974769F" w14:textId="313C3279" w:rsidR="00C9647B" w:rsidRPr="00BB56DF" w:rsidRDefault="000A63FD" w:rsidP="00C843AD">
      <w:pPr>
        <w:tabs>
          <w:tab w:val="left" w:pos="411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C9647B" w:rsidRPr="00B86465">
        <w:rPr>
          <w:rFonts w:ascii="Arial" w:hAnsi="Arial" w:cs="Arial"/>
          <w:b/>
          <w:sz w:val="22"/>
          <w:szCs w:val="22"/>
        </w:rPr>
        <w:t>.</w:t>
      </w:r>
      <w:r w:rsidR="00C9647B" w:rsidRPr="00BB56DF">
        <w:rPr>
          <w:rFonts w:ascii="Arial" w:hAnsi="Arial" w:cs="Arial"/>
          <w:b/>
          <w:sz w:val="22"/>
          <w:szCs w:val="22"/>
        </w:rPr>
        <w:t xml:space="preserve"> NAČIN DOSTAVE PONUDE</w:t>
      </w:r>
      <w:bookmarkEnd w:id="33"/>
    </w:p>
    <w:p w14:paraId="13F780BD" w14:textId="77777777" w:rsidR="007C3EDC" w:rsidRPr="00BB56DF" w:rsidRDefault="007C3EDC" w:rsidP="00C9647B">
      <w:pPr>
        <w:rPr>
          <w:rFonts w:ascii="Arial" w:hAnsi="Arial" w:cs="Arial"/>
          <w:b/>
          <w:sz w:val="22"/>
          <w:szCs w:val="22"/>
        </w:rPr>
      </w:pPr>
    </w:p>
    <w:p w14:paraId="443F6DCD" w14:textId="77777777" w:rsidR="007939C5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Ponudu je potrebno uvezati u cijelinu te u zatvorenoj omotnici dostaviti na adresu naručitelja navedenu u dokumentaciji o nabavi. </w:t>
      </w:r>
    </w:p>
    <w:p w14:paraId="0ECCC111" w14:textId="70E9611C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Na omotnici ponude mora biti naznačeno:</w:t>
      </w:r>
    </w:p>
    <w:p w14:paraId="60176438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    </w:t>
      </w:r>
      <w:r w:rsidRPr="00516FAB">
        <w:rPr>
          <w:rFonts w:ascii="Arial" w:hAnsi="Arial" w:cs="Arial"/>
          <w:sz w:val="22"/>
          <w:szCs w:val="22"/>
        </w:rPr>
        <w:tab/>
        <w:t>- naziv i adresa naručitelja;</w:t>
      </w:r>
    </w:p>
    <w:p w14:paraId="7C6C9746" w14:textId="77777777" w:rsidR="00516FAB" w:rsidRPr="00516FAB" w:rsidRDefault="00516FAB" w:rsidP="00516FAB">
      <w:pPr>
        <w:ind w:firstLine="708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- naziv i adresa ponuditelja ili Zajednice ponuditelja;</w:t>
      </w:r>
    </w:p>
    <w:p w14:paraId="6CF45DF3" w14:textId="77777777" w:rsidR="00516FAB" w:rsidRPr="00516FAB" w:rsidRDefault="00516FAB" w:rsidP="00516FAB">
      <w:pPr>
        <w:ind w:firstLine="708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- evidencijski broj nabave;</w:t>
      </w:r>
    </w:p>
    <w:p w14:paraId="75C5277D" w14:textId="77777777" w:rsidR="00516FAB" w:rsidRPr="00516FAB" w:rsidRDefault="00516FAB" w:rsidP="00516FAB">
      <w:pPr>
        <w:ind w:left="708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- naziv predmeta nabave, odnosno grupe predmeta nabave na koju se ponuda odnosi;</w:t>
      </w:r>
    </w:p>
    <w:p w14:paraId="2788DC20" w14:textId="77777777" w:rsidR="00516FAB" w:rsidRPr="00516FAB" w:rsidRDefault="00516FAB" w:rsidP="00516FAB">
      <w:pPr>
        <w:ind w:left="708" w:hanging="141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- naznaka „ne otvaraj“.</w:t>
      </w:r>
    </w:p>
    <w:p w14:paraId="1F9D02BE" w14:textId="77777777" w:rsidR="00473096" w:rsidRDefault="00473096" w:rsidP="00D4024F">
      <w:pPr>
        <w:ind w:left="708" w:hanging="141"/>
        <w:rPr>
          <w:rFonts w:ascii="Arial" w:hAnsi="Arial" w:cs="Arial"/>
          <w:sz w:val="22"/>
          <w:szCs w:val="22"/>
        </w:rPr>
      </w:pPr>
    </w:p>
    <w:p w14:paraId="657F013F" w14:textId="77777777" w:rsidR="00532934" w:rsidRDefault="00532934" w:rsidP="00D4024F">
      <w:pPr>
        <w:ind w:left="708" w:hanging="141"/>
        <w:rPr>
          <w:rFonts w:ascii="Arial" w:hAnsi="Arial" w:cs="Arial"/>
          <w:sz w:val="22"/>
          <w:szCs w:val="22"/>
        </w:rPr>
      </w:pPr>
    </w:p>
    <w:p w14:paraId="545FC000" w14:textId="77777777" w:rsidR="00AF4F3E" w:rsidRPr="00BB56DF" w:rsidRDefault="004E2BB0" w:rsidP="006F5E90">
      <w:pPr>
        <w:pStyle w:val="Naslov2"/>
        <w:jc w:val="left"/>
        <w:rPr>
          <w:rFonts w:cs="Arial"/>
          <w:sz w:val="22"/>
          <w:szCs w:val="22"/>
        </w:rPr>
      </w:pPr>
      <w:bookmarkStart w:id="34" w:name="_Toc346535592"/>
      <w:bookmarkStart w:id="35" w:name="_Toc372266921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1</w:t>
      </w:r>
      <w:r w:rsidR="00B86465">
        <w:rPr>
          <w:rFonts w:cs="Arial"/>
          <w:sz w:val="22"/>
          <w:szCs w:val="22"/>
        </w:rPr>
        <w:t>.</w:t>
      </w:r>
      <w:r w:rsidR="00AF4F3E" w:rsidRPr="00BB56DF">
        <w:rPr>
          <w:rFonts w:cs="Arial"/>
          <w:sz w:val="22"/>
          <w:szCs w:val="22"/>
        </w:rPr>
        <w:t xml:space="preserve"> </w:t>
      </w:r>
      <w:r w:rsidR="006643B9" w:rsidRPr="00BB56DF">
        <w:rPr>
          <w:rFonts w:cs="Arial"/>
          <w:sz w:val="22"/>
          <w:szCs w:val="22"/>
        </w:rPr>
        <w:t>ODREDBE O CIJENI PONUDE</w:t>
      </w:r>
      <w:bookmarkEnd w:id="34"/>
      <w:bookmarkEnd w:id="35"/>
    </w:p>
    <w:p w14:paraId="7855B256" w14:textId="77777777" w:rsidR="00BD54B8" w:rsidRPr="00BB56DF" w:rsidRDefault="00BD54B8" w:rsidP="00AF4F3E">
      <w:pPr>
        <w:rPr>
          <w:rFonts w:ascii="Arial" w:hAnsi="Arial" w:cs="Arial"/>
          <w:b/>
          <w:sz w:val="22"/>
          <w:szCs w:val="22"/>
        </w:rPr>
      </w:pPr>
    </w:p>
    <w:p w14:paraId="0AA7947E" w14:textId="6DB41ECF" w:rsidR="00EB6035" w:rsidRPr="00BB56DF" w:rsidRDefault="00EB6035" w:rsidP="00EB603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Ponuditelj izraža</w:t>
      </w:r>
      <w:r>
        <w:rPr>
          <w:rFonts w:ascii="Arial" w:hAnsi="Arial" w:cs="Arial"/>
          <w:sz w:val="22"/>
          <w:szCs w:val="22"/>
        </w:rPr>
        <w:t>va</w:t>
      </w:r>
      <w:r w:rsidRPr="00BB56DF">
        <w:rPr>
          <w:rFonts w:ascii="Arial" w:hAnsi="Arial" w:cs="Arial"/>
          <w:sz w:val="22"/>
          <w:szCs w:val="22"/>
        </w:rPr>
        <w:t xml:space="preserve"> cijenu ponude u </w:t>
      </w:r>
      <w:r w:rsidR="00044217">
        <w:rPr>
          <w:rFonts w:ascii="Arial" w:hAnsi="Arial" w:cs="Arial"/>
          <w:sz w:val="22"/>
          <w:szCs w:val="22"/>
        </w:rPr>
        <w:t>eurima</w:t>
      </w:r>
      <w:r w:rsidRPr="00BB56DF">
        <w:rPr>
          <w:rFonts w:ascii="Arial" w:hAnsi="Arial" w:cs="Arial"/>
          <w:sz w:val="22"/>
          <w:szCs w:val="22"/>
        </w:rPr>
        <w:t>.</w:t>
      </w:r>
    </w:p>
    <w:p w14:paraId="59F85401" w14:textId="77777777" w:rsidR="00EB6035" w:rsidRPr="00BB56DF" w:rsidRDefault="00EB6035" w:rsidP="00EB603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Cijena ponude piše se u brojkama.</w:t>
      </w:r>
    </w:p>
    <w:p w14:paraId="26BB86FA" w14:textId="6BDE7D4C" w:rsidR="00EB6035" w:rsidRPr="00BB56DF" w:rsidRDefault="00EB6035" w:rsidP="00EB603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lastRenderedPageBreak/>
        <w:t xml:space="preserve">U cijenu ponude </w:t>
      </w:r>
      <w:r>
        <w:rPr>
          <w:rFonts w:ascii="Arial" w:hAnsi="Arial" w:cs="Arial"/>
          <w:sz w:val="22"/>
          <w:szCs w:val="22"/>
        </w:rPr>
        <w:t xml:space="preserve">bez PDV-a, </w:t>
      </w:r>
      <w:r w:rsidRPr="00BB56DF">
        <w:rPr>
          <w:rFonts w:ascii="Arial" w:hAnsi="Arial" w:cs="Arial"/>
          <w:sz w:val="22"/>
          <w:szCs w:val="22"/>
        </w:rPr>
        <w:t>moraju biti uračunati svi troškovi i popusti.</w:t>
      </w:r>
    </w:p>
    <w:p w14:paraId="7803081E" w14:textId="72425CB7" w:rsidR="00473096" w:rsidRDefault="00EB6035" w:rsidP="00C9647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Cijena je nepromjenjiva.</w:t>
      </w:r>
    </w:p>
    <w:p w14:paraId="581B3AB3" w14:textId="77777777" w:rsidR="00521E94" w:rsidRDefault="00521E94" w:rsidP="00C9647B">
      <w:pPr>
        <w:rPr>
          <w:rFonts w:ascii="Arial" w:hAnsi="Arial" w:cs="Arial"/>
          <w:sz w:val="22"/>
          <w:szCs w:val="22"/>
        </w:rPr>
      </w:pPr>
    </w:p>
    <w:p w14:paraId="69AD344F" w14:textId="77777777" w:rsidR="006C2CA7" w:rsidRDefault="006C2CA7" w:rsidP="00C9647B">
      <w:pPr>
        <w:rPr>
          <w:rFonts w:ascii="Arial" w:hAnsi="Arial" w:cs="Arial"/>
          <w:sz w:val="22"/>
          <w:szCs w:val="22"/>
        </w:rPr>
      </w:pPr>
    </w:p>
    <w:p w14:paraId="275B60CF" w14:textId="3A084F7F" w:rsidR="000E4A31" w:rsidRPr="00BB56DF" w:rsidRDefault="006D0F6F" w:rsidP="006F5E90">
      <w:pPr>
        <w:pStyle w:val="Naslov2"/>
        <w:jc w:val="left"/>
        <w:rPr>
          <w:rFonts w:cs="Arial"/>
          <w:sz w:val="22"/>
          <w:szCs w:val="22"/>
        </w:rPr>
      </w:pPr>
      <w:bookmarkStart w:id="36" w:name="_Toc346535593"/>
      <w:bookmarkStart w:id="37" w:name="_Toc372266922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2</w:t>
      </w:r>
      <w:r w:rsidR="000E4A31" w:rsidRPr="00BB56DF">
        <w:rPr>
          <w:rFonts w:cs="Arial"/>
          <w:sz w:val="22"/>
          <w:szCs w:val="22"/>
        </w:rPr>
        <w:t>. KRITERIJ ZA ODABIR PONUDE</w:t>
      </w:r>
      <w:bookmarkEnd w:id="36"/>
      <w:bookmarkEnd w:id="37"/>
    </w:p>
    <w:p w14:paraId="779DAD0D" w14:textId="77777777" w:rsidR="00BD54B8" w:rsidRPr="00BB56DF" w:rsidRDefault="00BD54B8" w:rsidP="00C9647B">
      <w:pPr>
        <w:rPr>
          <w:rFonts w:ascii="Arial" w:hAnsi="Arial" w:cs="Arial"/>
          <w:b/>
          <w:sz w:val="22"/>
          <w:szCs w:val="22"/>
        </w:rPr>
      </w:pPr>
    </w:p>
    <w:p w14:paraId="352BEC6C" w14:textId="77777777" w:rsidR="00D20CD8" w:rsidRPr="00BB56DF" w:rsidRDefault="00D20CD8" w:rsidP="00D20CD8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Najniža cijena.</w:t>
      </w:r>
    </w:p>
    <w:p w14:paraId="0F2CA81F" w14:textId="77777777" w:rsidR="000479A1" w:rsidRPr="000479A1" w:rsidRDefault="000479A1" w:rsidP="000479A1">
      <w:pPr>
        <w:autoSpaceDE w:val="0"/>
        <w:autoSpaceDN w:val="0"/>
        <w:spacing w:line="256" w:lineRule="auto"/>
        <w:ind w:left="426" w:right="119"/>
        <w:jc w:val="both"/>
        <w:rPr>
          <w:rFonts w:ascii="Arial" w:hAnsi="Arial" w:cs="Arial"/>
          <w:sz w:val="22"/>
          <w:szCs w:val="22"/>
        </w:rPr>
      </w:pPr>
    </w:p>
    <w:p w14:paraId="3F3A55F3" w14:textId="77777777" w:rsidR="008B2A35" w:rsidRPr="00BB56DF" w:rsidRDefault="008B2A35" w:rsidP="00C9647B">
      <w:pPr>
        <w:rPr>
          <w:rFonts w:ascii="Arial" w:hAnsi="Arial" w:cs="Arial"/>
          <w:sz w:val="22"/>
          <w:szCs w:val="22"/>
        </w:rPr>
      </w:pPr>
    </w:p>
    <w:p w14:paraId="3C0016F5" w14:textId="77777777" w:rsidR="00334CF1" w:rsidRPr="00BB56DF" w:rsidRDefault="00B86465" w:rsidP="006F5E90">
      <w:pPr>
        <w:pStyle w:val="Naslov2"/>
        <w:jc w:val="left"/>
        <w:rPr>
          <w:rFonts w:cs="Arial"/>
          <w:sz w:val="22"/>
          <w:szCs w:val="22"/>
        </w:rPr>
      </w:pPr>
      <w:bookmarkStart w:id="38" w:name="_Toc346535595"/>
      <w:bookmarkStart w:id="39" w:name="_Toc372266924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3</w:t>
      </w:r>
      <w:r w:rsidR="00334CF1" w:rsidRPr="00BB56DF">
        <w:rPr>
          <w:rFonts w:cs="Arial"/>
          <w:sz w:val="22"/>
          <w:szCs w:val="22"/>
        </w:rPr>
        <w:t>. ROK VALJANOSTI PONUDE</w:t>
      </w:r>
      <w:bookmarkEnd w:id="38"/>
      <w:bookmarkEnd w:id="39"/>
    </w:p>
    <w:p w14:paraId="6A7D7A03" w14:textId="77777777" w:rsidR="004C7D7B" w:rsidRPr="00BB56DF" w:rsidRDefault="00334CF1" w:rsidP="00C9647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</w:t>
      </w:r>
    </w:p>
    <w:p w14:paraId="6ABEAA17" w14:textId="77777777" w:rsidR="00334CF1" w:rsidRDefault="00334CF1" w:rsidP="00C9647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Rok valjanosti ponude je 90 dana od otvaranja ponuda.</w:t>
      </w:r>
    </w:p>
    <w:p w14:paraId="2F902EDD" w14:textId="77777777" w:rsidR="00225F1B" w:rsidRDefault="00225F1B" w:rsidP="00C9647B">
      <w:pPr>
        <w:rPr>
          <w:rFonts w:ascii="Arial" w:hAnsi="Arial" w:cs="Arial"/>
          <w:sz w:val="22"/>
          <w:szCs w:val="22"/>
        </w:rPr>
      </w:pPr>
    </w:p>
    <w:p w14:paraId="4962AD73" w14:textId="77777777" w:rsidR="00002155" w:rsidRPr="00044217" w:rsidRDefault="00002155" w:rsidP="00E61611">
      <w:pPr>
        <w:jc w:val="both"/>
        <w:rPr>
          <w:rStyle w:val="Jakoisticanje"/>
          <w:rFonts w:ascii="Arial" w:hAnsi="Arial" w:cs="Arial"/>
          <w:i w:val="0"/>
          <w:color w:val="auto"/>
          <w:sz w:val="22"/>
        </w:rPr>
      </w:pPr>
    </w:p>
    <w:p w14:paraId="69A4F475" w14:textId="77777777" w:rsidR="009D2E4C" w:rsidRPr="00BB56DF" w:rsidRDefault="00B86465" w:rsidP="006F5E90">
      <w:pPr>
        <w:pStyle w:val="Naslov2"/>
        <w:jc w:val="left"/>
        <w:rPr>
          <w:rFonts w:cs="Arial"/>
          <w:sz w:val="22"/>
          <w:szCs w:val="22"/>
        </w:rPr>
      </w:pPr>
      <w:bookmarkStart w:id="40" w:name="_Toc346535601"/>
      <w:bookmarkStart w:id="41" w:name="_Toc372266927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4</w:t>
      </w:r>
      <w:r w:rsidR="009D2E4C" w:rsidRPr="00BB56DF">
        <w:rPr>
          <w:rFonts w:cs="Arial"/>
          <w:sz w:val="22"/>
          <w:szCs w:val="22"/>
        </w:rPr>
        <w:t>. DATUM, VRIJEME I MJESTO DOSTAVE PONUDA</w:t>
      </w:r>
      <w:bookmarkEnd w:id="40"/>
      <w:bookmarkEnd w:id="41"/>
    </w:p>
    <w:p w14:paraId="78432AFB" w14:textId="77777777" w:rsidR="009D2E4C" w:rsidRPr="00BB56DF" w:rsidRDefault="009D2E4C" w:rsidP="009D2E4C">
      <w:pPr>
        <w:rPr>
          <w:rFonts w:ascii="Arial" w:hAnsi="Arial" w:cs="Arial"/>
          <w:sz w:val="22"/>
          <w:szCs w:val="22"/>
          <w:lang w:val="en-AU"/>
        </w:rPr>
      </w:pPr>
    </w:p>
    <w:p w14:paraId="43D4D066" w14:textId="4B9D4C57" w:rsidR="00BA1905" w:rsidRDefault="00BA1905" w:rsidP="00BA1905">
      <w:pPr>
        <w:jc w:val="both"/>
        <w:rPr>
          <w:rFonts w:ascii="Arial" w:hAnsi="Arial" w:cs="Arial"/>
          <w:sz w:val="22"/>
          <w:szCs w:val="22"/>
          <w:u w:val="single"/>
        </w:rPr>
      </w:pPr>
      <w:r w:rsidRPr="00571B9F">
        <w:rPr>
          <w:rFonts w:ascii="Arial" w:hAnsi="Arial" w:cs="Arial"/>
          <w:sz w:val="22"/>
          <w:szCs w:val="22"/>
        </w:rPr>
        <w:t xml:space="preserve">Rok za dostavu ponuda </w:t>
      </w:r>
      <w:r w:rsidRPr="00516FAB">
        <w:rPr>
          <w:rFonts w:ascii="Arial" w:hAnsi="Arial" w:cs="Arial"/>
          <w:sz w:val="22"/>
          <w:szCs w:val="22"/>
        </w:rPr>
        <w:t>je</w:t>
      </w:r>
      <w:r w:rsidRPr="00516FAB">
        <w:rPr>
          <w:rFonts w:ascii="Arial" w:hAnsi="Arial" w:cs="Arial"/>
          <w:b/>
          <w:bCs/>
          <w:sz w:val="22"/>
          <w:szCs w:val="22"/>
        </w:rPr>
        <w:t xml:space="preserve"> </w:t>
      </w:r>
      <w:r w:rsidR="001A73BD">
        <w:rPr>
          <w:rFonts w:ascii="Arial" w:hAnsi="Arial" w:cs="Arial"/>
          <w:b/>
          <w:bCs/>
          <w:sz w:val="22"/>
          <w:szCs w:val="22"/>
          <w:u w:val="single"/>
        </w:rPr>
        <w:t>30</w:t>
      </w:r>
      <w:r w:rsidR="00516FAB" w:rsidRPr="00DA1A4F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A72C3F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D57547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Pr="00DA1A4F">
        <w:rPr>
          <w:rFonts w:ascii="Arial" w:hAnsi="Arial" w:cs="Arial"/>
          <w:b/>
          <w:bCs/>
          <w:sz w:val="22"/>
          <w:szCs w:val="22"/>
          <w:u w:val="single"/>
        </w:rPr>
        <w:t>.202</w:t>
      </w:r>
      <w:r w:rsidR="00A72C3F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6B76E5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470332">
        <w:rPr>
          <w:rFonts w:ascii="Arial" w:hAnsi="Arial" w:cs="Arial"/>
          <w:b/>
          <w:bCs/>
          <w:sz w:val="22"/>
          <w:szCs w:val="22"/>
        </w:rPr>
        <w:t xml:space="preserve"> godine</w:t>
      </w:r>
      <w:r w:rsidRPr="00571B9F">
        <w:rPr>
          <w:rFonts w:ascii="Arial" w:hAnsi="Arial" w:cs="Arial"/>
          <w:b/>
          <w:bCs/>
          <w:sz w:val="22"/>
          <w:szCs w:val="22"/>
        </w:rPr>
        <w:t xml:space="preserve">, do </w:t>
      </w:r>
      <w:r w:rsidRPr="00571B9F">
        <w:rPr>
          <w:rFonts w:ascii="Arial" w:hAnsi="Arial" w:cs="Arial"/>
          <w:b/>
          <w:bCs/>
          <w:sz w:val="22"/>
          <w:szCs w:val="22"/>
          <w:u w:val="single"/>
        </w:rPr>
        <w:t>10:00</w:t>
      </w:r>
      <w:r w:rsidRPr="00571B9F">
        <w:rPr>
          <w:rFonts w:ascii="Arial" w:hAnsi="Arial" w:cs="Arial"/>
          <w:b/>
          <w:bCs/>
          <w:sz w:val="22"/>
          <w:szCs w:val="22"/>
        </w:rPr>
        <w:t xml:space="preserve"> sati</w:t>
      </w:r>
      <w:r w:rsidRPr="00571B9F">
        <w:rPr>
          <w:rFonts w:ascii="Arial" w:hAnsi="Arial" w:cs="Arial"/>
          <w:sz w:val="22"/>
          <w:szCs w:val="22"/>
        </w:rPr>
        <w:t xml:space="preserve">, a mjesto dostave </w:t>
      </w:r>
      <w:r w:rsidRPr="00571B9F">
        <w:rPr>
          <w:rFonts w:ascii="Arial" w:hAnsi="Arial" w:cs="Arial"/>
          <w:sz w:val="22"/>
          <w:szCs w:val="22"/>
          <w:u w:val="single"/>
        </w:rPr>
        <w:t>GRADSKA PLINARA ZAGREB d.o.o., Radnička cesta 1, 10 000 Zagreb – Urudžbeni zapisnik.</w:t>
      </w:r>
    </w:p>
    <w:p w14:paraId="564BC493" w14:textId="77777777" w:rsidR="002532F3" w:rsidRDefault="002532F3" w:rsidP="00A60B8E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1DA24903" w14:textId="77777777" w:rsidR="00B66213" w:rsidRDefault="00B66213" w:rsidP="00B66213">
      <w:pPr>
        <w:jc w:val="both"/>
        <w:rPr>
          <w:rFonts w:ascii="Arial" w:hAnsi="Arial" w:cs="Arial"/>
          <w:b/>
          <w:sz w:val="22"/>
          <w:szCs w:val="22"/>
        </w:rPr>
      </w:pPr>
    </w:p>
    <w:p w14:paraId="0B3864EB" w14:textId="77777777" w:rsidR="006C2CA7" w:rsidRPr="006C2CA7" w:rsidRDefault="006C2CA7" w:rsidP="006C2CA7">
      <w:pPr>
        <w:jc w:val="both"/>
        <w:rPr>
          <w:rFonts w:ascii="Arial" w:hAnsi="Arial" w:cs="Arial"/>
          <w:b/>
          <w:sz w:val="22"/>
          <w:szCs w:val="22"/>
        </w:rPr>
      </w:pPr>
      <w:r w:rsidRPr="006C2CA7">
        <w:rPr>
          <w:rFonts w:ascii="Arial" w:hAnsi="Arial" w:cs="Arial"/>
          <w:b/>
          <w:sz w:val="22"/>
          <w:szCs w:val="22"/>
        </w:rPr>
        <w:t>15. JAMSTVO UZ UGOVOR</w:t>
      </w:r>
    </w:p>
    <w:p w14:paraId="0D843A5B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</w:rPr>
      </w:pPr>
    </w:p>
    <w:p w14:paraId="24BF6444" w14:textId="77777777" w:rsidR="006C2CA7" w:rsidRPr="006C2CA7" w:rsidRDefault="006C2CA7" w:rsidP="006C2CA7">
      <w:pPr>
        <w:spacing w:after="240"/>
        <w:ind w:right="142"/>
        <w:jc w:val="both"/>
        <w:rPr>
          <w:rFonts w:ascii="Arial" w:hAnsi="Arial" w:cs="Arial"/>
          <w:b/>
          <w:i/>
          <w:sz w:val="22"/>
          <w:szCs w:val="22"/>
          <w:lang w:eastAsia="en-US"/>
        </w:rPr>
      </w:pPr>
      <w:r w:rsidRPr="006C2CA7">
        <w:rPr>
          <w:rFonts w:ascii="Arial" w:hAnsi="Arial" w:cs="Arial"/>
          <w:b/>
          <w:i/>
          <w:sz w:val="22"/>
          <w:szCs w:val="22"/>
          <w:lang w:eastAsia="en-US"/>
        </w:rPr>
        <w:t xml:space="preserve">15.1. Jamstvo za uredno ispunjenje ugovora </w:t>
      </w:r>
    </w:p>
    <w:p w14:paraId="5D7648D0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</w:rPr>
      </w:pPr>
      <w:r w:rsidRPr="006C2CA7">
        <w:rPr>
          <w:rFonts w:ascii="Arial" w:hAnsi="Arial" w:cs="Arial"/>
          <w:sz w:val="22"/>
          <w:szCs w:val="22"/>
        </w:rPr>
        <w:t>Odabrani Ponuditelj se obvezuje za uredno ispunjenje ugovora za slučaj povrede ugovornih obveza dostaviti Naručitelju jamstvo u obliku bjanko zadužnice u iznosu 10% vrijednosti ponude (bez PDV-a) ili položiti depozit na žiro račun Naručitelja br.: 2360000-1101273818 IBAN: HR0823600001101273818 u iznosu 10% od ukupne vrijednosti ponude (bez PDV-a).</w:t>
      </w:r>
    </w:p>
    <w:p w14:paraId="1DD431AD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</w:rPr>
      </w:pPr>
    </w:p>
    <w:p w14:paraId="708272B7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</w:rPr>
      </w:pPr>
      <w:r w:rsidRPr="006C2CA7">
        <w:rPr>
          <w:rFonts w:ascii="Arial" w:hAnsi="Arial" w:cs="Arial"/>
          <w:sz w:val="22"/>
          <w:szCs w:val="22"/>
        </w:rPr>
        <w:t>Jamstvo iz stavka 1. ovog članka odabrani Ponuditelj je dužan dostaviti u roku 5 (pet) dana od dana obostranog potpisa Ugovora, na adresu: GRADSKA PLINARA ZAGREB d.o.o., Zagreb, Radnička cesta 1, odnosno u navedenom roku položiti depozit.</w:t>
      </w:r>
    </w:p>
    <w:p w14:paraId="5777D183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</w:rPr>
      </w:pPr>
    </w:p>
    <w:p w14:paraId="2AAD7252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</w:rPr>
      </w:pPr>
      <w:r w:rsidRPr="006C2CA7">
        <w:rPr>
          <w:rFonts w:ascii="Arial" w:hAnsi="Arial" w:cs="Arial"/>
          <w:sz w:val="22"/>
          <w:szCs w:val="22"/>
        </w:rPr>
        <w:t>Bjanko zadužnicu treba popuniti sukladno Pravilniku o obliku i sadržaju bjanko zadužnice (NN 115/12, 82/17) i potvrditi kod javnog bilježnika.</w:t>
      </w:r>
    </w:p>
    <w:p w14:paraId="5B07848F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</w:rPr>
      </w:pPr>
    </w:p>
    <w:p w14:paraId="4A755ACF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</w:rPr>
      </w:pPr>
      <w:r w:rsidRPr="006C2CA7">
        <w:rPr>
          <w:rFonts w:ascii="Arial" w:hAnsi="Arial" w:cs="Arial"/>
          <w:sz w:val="22"/>
          <w:szCs w:val="22"/>
        </w:rPr>
        <w:t>Rok valjanosti jamstva je istovjetan važenju Ugovora.</w:t>
      </w:r>
    </w:p>
    <w:p w14:paraId="13299084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</w:rPr>
      </w:pPr>
      <w:r w:rsidRPr="006C2CA7">
        <w:rPr>
          <w:rFonts w:ascii="Arial" w:hAnsi="Arial" w:cs="Arial"/>
          <w:sz w:val="22"/>
          <w:szCs w:val="22"/>
        </w:rPr>
        <w:tab/>
      </w:r>
    </w:p>
    <w:p w14:paraId="3C99DF36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</w:rPr>
      </w:pPr>
      <w:r w:rsidRPr="006C2CA7">
        <w:rPr>
          <w:rFonts w:ascii="Arial" w:hAnsi="Arial" w:cs="Arial"/>
          <w:sz w:val="22"/>
          <w:szCs w:val="22"/>
        </w:rPr>
        <w:t>Ne dostavi li odabrani Ponuditelj Naručitelju jamstvo u roku iz stavka 2. ovog članka, Naručitelj ima pravo raskinuti ovaj Ugovor, u kojem će se slučaju smatrati da je Ugovor raskinut krivnjom Ponuditelja, te će Naručitelj imati pravo zahtijevati od Ponuditelja naknadu štete.</w:t>
      </w:r>
    </w:p>
    <w:p w14:paraId="7614EA7D" w14:textId="77777777" w:rsidR="006C2CA7" w:rsidRPr="006C2CA7" w:rsidRDefault="006C2CA7" w:rsidP="006C2CA7">
      <w:pPr>
        <w:rPr>
          <w:rFonts w:ascii="Arial" w:hAnsi="Arial" w:cs="Arial"/>
          <w:bCs/>
          <w:sz w:val="22"/>
          <w:szCs w:val="22"/>
          <w:lang w:val="pl-PL" w:eastAsia="en-US"/>
        </w:rPr>
      </w:pPr>
    </w:p>
    <w:p w14:paraId="1B74AF61" w14:textId="77777777" w:rsidR="006C2CA7" w:rsidRPr="006C2CA7" w:rsidRDefault="006C2CA7" w:rsidP="006C2CA7">
      <w:pPr>
        <w:spacing w:after="240"/>
        <w:ind w:right="142"/>
        <w:jc w:val="both"/>
        <w:rPr>
          <w:rFonts w:ascii="Arial" w:hAnsi="Arial" w:cs="Arial"/>
          <w:b/>
          <w:i/>
          <w:sz w:val="22"/>
          <w:szCs w:val="22"/>
          <w:lang w:eastAsia="en-US"/>
        </w:rPr>
      </w:pPr>
      <w:r w:rsidRPr="006C2CA7">
        <w:rPr>
          <w:rFonts w:ascii="Arial" w:hAnsi="Arial" w:cs="Arial"/>
          <w:b/>
          <w:i/>
          <w:sz w:val="22"/>
          <w:szCs w:val="22"/>
          <w:lang w:eastAsia="en-US"/>
        </w:rPr>
        <w:t>15.2. Jamstvo za otklanjanje nedostataka u jamstvenom roku</w:t>
      </w:r>
    </w:p>
    <w:p w14:paraId="6678DA5A" w14:textId="77777777" w:rsidR="006C2CA7" w:rsidRPr="006C2CA7" w:rsidRDefault="006C2CA7" w:rsidP="006C2CA7">
      <w:pPr>
        <w:spacing w:after="240"/>
        <w:ind w:right="142"/>
        <w:jc w:val="both"/>
        <w:rPr>
          <w:rFonts w:ascii="Arial" w:hAnsi="Arial" w:cs="Arial"/>
          <w:sz w:val="22"/>
          <w:szCs w:val="22"/>
          <w:lang w:eastAsia="en-US"/>
        </w:rPr>
      </w:pPr>
      <w:r w:rsidRPr="006C2CA7">
        <w:rPr>
          <w:rFonts w:ascii="Arial" w:hAnsi="Arial" w:cs="Arial"/>
          <w:bCs/>
          <w:iCs/>
          <w:sz w:val="22"/>
          <w:szCs w:val="22"/>
          <w:lang w:eastAsia="en-US"/>
        </w:rPr>
        <w:t xml:space="preserve">Odabrani </w:t>
      </w:r>
      <w:r w:rsidRPr="006C2CA7">
        <w:rPr>
          <w:rFonts w:ascii="Arial" w:hAnsi="Arial" w:cs="Arial"/>
          <w:sz w:val="22"/>
          <w:szCs w:val="22"/>
          <w:lang w:eastAsia="en-US"/>
        </w:rPr>
        <w:t>ponuditelj s kojim će biti sklopljen ugovor o javnoj nabavi je dužan dostaviti jamstvo za otklanjanje nedostataka u jamstvenom roku, za slučaj da u jamstvenom roku ne ispuni obveze otklanjanja nedostataka koje ima po osnovi jamstva ili s naslova naknade štete.</w:t>
      </w:r>
    </w:p>
    <w:p w14:paraId="455D9ECA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C2CA7">
        <w:rPr>
          <w:rFonts w:ascii="Arial" w:hAnsi="Arial" w:cs="Arial"/>
          <w:sz w:val="22"/>
          <w:szCs w:val="22"/>
          <w:lang w:eastAsia="en-US"/>
        </w:rPr>
        <w:t xml:space="preserve">Navedeno jamstvo Ugovaratelj je dužan dostaviti </w:t>
      </w:r>
      <w:r w:rsidRPr="006C2CA7">
        <w:rPr>
          <w:rFonts w:ascii="Arial" w:hAnsi="Arial" w:cs="Arial"/>
          <w:b/>
          <w:bCs/>
          <w:sz w:val="22"/>
          <w:szCs w:val="22"/>
          <w:lang w:eastAsia="en-US"/>
        </w:rPr>
        <w:t xml:space="preserve">u roku 7 (sedam) dana od dana primopredaje robe </w:t>
      </w:r>
      <w:r w:rsidRPr="006C2CA7">
        <w:rPr>
          <w:rFonts w:ascii="Arial" w:hAnsi="Arial" w:cs="Arial"/>
          <w:sz w:val="22"/>
          <w:szCs w:val="22"/>
          <w:lang w:eastAsia="en-US"/>
        </w:rPr>
        <w:t xml:space="preserve">na iznos od 10% (deset posto) od vrijednosti </w:t>
      </w:r>
      <w:r w:rsidRPr="006C2CA7">
        <w:rPr>
          <w:rFonts w:ascii="Arial" w:hAnsi="Arial" w:cs="Arial"/>
          <w:b/>
          <w:bCs/>
          <w:sz w:val="22"/>
          <w:szCs w:val="22"/>
          <w:lang w:eastAsia="en-US"/>
        </w:rPr>
        <w:t>isporučene robe</w:t>
      </w:r>
      <w:r w:rsidRPr="006C2CA7">
        <w:rPr>
          <w:rFonts w:ascii="Arial" w:hAnsi="Arial" w:cs="Arial"/>
          <w:sz w:val="22"/>
          <w:szCs w:val="22"/>
          <w:lang w:eastAsia="en-US"/>
        </w:rPr>
        <w:t xml:space="preserve"> (bez PDV-a). </w:t>
      </w:r>
    </w:p>
    <w:p w14:paraId="33A17B08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4F9BEF7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C2CA7">
        <w:rPr>
          <w:rFonts w:ascii="Arial" w:hAnsi="Arial" w:cs="Arial"/>
          <w:sz w:val="22"/>
          <w:szCs w:val="22"/>
          <w:lang w:eastAsia="en-US"/>
        </w:rPr>
        <w:t xml:space="preserve">Jamstvo za otklanjanje nedostataka u jamstvenom roku podnosi se u obliku </w:t>
      </w:r>
      <w:r w:rsidRPr="006C2CA7">
        <w:rPr>
          <w:rFonts w:ascii="Arial" w:hAnsi="Arial" w:cs="Arial"/>
          <w:b/>
          <w:bCs/>
          <w:sz w:val="22"/>
          <w:szCs w:val="22"/>
          <w:lang w:eastAsia="en-US"/>
        </w:rPr>
        <w:t xml:space="preserve">zadužnice </w:t>
      </w:r>
      <w:r w:rsidRPr="006C2CA7">
        <w:rPr>
          <w:rFonts w:ascii="Arial" w:hAnsi="Arial" w:cs="Arial"/>
          <w:sz w:val="22"/>
          <w:szCs w:val="22"/>
          <w:lang w:eastAsia="en-US"/>
        </w:rPr>
        <w:t xml:space="preserve">ovjerene po javnom bilježniku, važeće do isteka jamstvenog roka, ili </w:t>
      </w:r>
      <w:r w:rsidRPr="006C2CA7">
        <w:rPr>
          <w:rFonts w:ascii="Arial" w:hAnsi="Arial" w:cs="Arial"/>
          <w:b/>
          <w:bCs/>
          <w:sz w:val="22"/>
          <w:szCs w:val="22"/>
          <w:lang w:eastAsia="en-US"/>
        </w:rPr>
        <w:t>uplatom novčanog pologa</w:t>
      </w:r>
      <w:r w:rsidRPr="006C2CA7">
        <w:rPr>
          <w:rFonts w:ascii="Arial" w:hAnsi="Arial" w:cs="Arial"/>
          <w:sz w:val="22"/>
          <w:szCs w:val="22"/>
          <w:lang w:eastAsia="en-US"/>
        </w:rPr>
        <w:t xml:space="preserve"> u korist računa Naručitelja.</w:t>
      </w:r>
    </w:p>
    <w:p w14:paraId="41D9C223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C2CA7">
        <w:rPr>
          <w:rFonts w:ascii="Arial" w:hAnsi="Arial" w:cs="Arial"/>
          <w:sz w:val="22"/>
          <w:szCs w:val="22"/>
          <w:lang w:eastAsia="en-US"/>
        </w:rPr>
        <w:t>U slučaju nedostavljanja jamstva za otklanjanje nedostataka u jamstvenom roku u ugovorenom roku, Naručitelj ima pravo naplatiti jamstvo za uredno ispunjenje ugovora, odnosno ima pravo naplatiti ugovornu kaznu.</w:t>
      </w:r>
    </w:p>
    <w:p w14:paraId="57249B7F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C2CA7">
        <w:rPr>
          <w:rFonts w:ascii="Arial" w:hAnsi="Arial" w:cs="Arial"/>
          <w:sz w:val="22"/>
          <w:szCs w:val="22"/>
          <w:lang w:eastAsia="en-US"/>
        </w:rPr>
        <w:lastRenderedPageBreak/>
        <w:t xml:space="preserve">U slučaju sklapanja Ugovora sa zajednicom ponuditelja, jamstvo za otklanjanje nedostataka u jamstvenom roku u cijelosti može dostaviti bilo koji član zajednice ponuditelja ili parcijalno s drugim članovima zajednice ponuditelja, pod uvjetom da jamstvo za otklanjanje nedostataka u jamstvenom roku mora iznositi 10% (deset posto) od vrijednosti izvedenih radova (bez PDV-a). </w:t>
      </w:r>
    </w:p>
    <w:p w14:paraId="326E45CF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C2CA7">
        <w:rPr>
          <w:rFonts w:ascii="Arial" w:hAnsi="Arial" w:cs="Arial"/>
          <w:sz w:val="22"/>
          <w:szCs w:val="22"/>
          <w:lang w:eastAsia="en-US"/>
        </w:rPr>
        <w:t>Ukoliko zajednica ponuditelja dostavlja jamstvo u obliku zadužnice naslovljenu na jednog od članova zajednice ponuditelja potrebno je uz zadužnicu dostaviti i Izjavu svih članova zajednice ponuditelja kojom su suglasni da član zajednice podnosi i dostavlja jamstvo za otklanjanje nedostataka u jamstvenom roku, odnosno ukoliko parcijalno svaki član zajednice dostavlja dio jamstva za otklanjanje nedostataka u jamstvenom roku ukupna vrijednost jamstva mora odgovarati traženom iznosu od 10% (deset posto) od vrijednosti izvedenih radova (bez PDV-a).</w:t>
      </w:r>
    </w:p>
    <w:p w14:paraId="4B78D48A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57E90C4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C2CA7">
        <w:rPr>
          <w:rFonts w:ascii="Arial" w:hAnsi="Arial" w:cs="Arial"/>
          <w:sz w:val="22"/>
          <w:szCs w:val="22"/>
          <w:lang w:eastAsia="en-US"/>
        </w:rPr>
        <w:t>Jamstvo za otklanjanje nedostataka u jamstvenom roku, Naručitelj će vratiti Ugovaratelju nakon isteka jamstvenog roka.</w:t>
      </w:r>
    </w:p>
    <w:p w14:paraId="138498DB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60E8C187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C2CA7">
        <w:rPr>
          <w:rFonts w:ascii="Arial" w:hAnsi="Arial" w:cs="Arial"/>
          <w:sz w:val="22"/>
          <w:szCs w:val="22"/>
          <w:lang w:eastAsia="en-US"/>
        </w:rPr>
        <w:t>Jamstveni rok počinje teći od dana uredno izvršenih isporuka robe i iznosi:</w:t>
      </w:r>
    </w:p>
    <w:p w14:paraId="5C554C2E" w14:textId="77777777" w:rsidR="006C2CA7" w:rsidRDefault="006C2CA7" w:rsidP="006C2CA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C2CA7">
        <w:rPr>
          <w:rFonts w:ascii="Arial" w:hAnsi="Arial" w:cs="Arial"/>
          <w:sz w:val="22"/>
          <w:szCs w:val="22"/>
          <w:lang w:eastAsia="en-US"/>
        </w:rPr>
        <w:t>- najmanje 36 mjeseci</w:t>
      </w:r>
    </w:p>
    <w:p w14:paraId="7FB54BF5" w14:textId="77777777" w:rsidR="006C2CA7" w:rsidRDefault="006C2CA7" w:rsidP="006C2CA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046B680" w14:textId="77777777" w:rsidR="006C2CA7" w:rsidRPr="00E47148" w:rsidRDefault="006C2CA7" w:rsidP="006C2CA7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  <w:r w:rsidRPr="00E47148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NAPOMENA:</w:t>
      </w:r>
    </w:p>
    <w:p w14:paraId="63D4449C" w14:textId="77777777" w:rsidR="006C2CA7" w:rsidRPr="00E47148" w:rsidRDefault="006C2CA7" w:rsidP="006C2CA7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47148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Jamstvo dostavljeno za uredno ispunjenje ugovora može se uz Suglasnost obiju strana </w:t>
      </w:r>
      <w:proofErr w:type="spellStart"/>
      <w:r w:rsidRPr="00E47148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prenamjeniti</w:t>
      </w:r>
      <w:proofErr w:type="spellEnd"/>
      <w:r w:rsidRPr="00E47148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na</w:t>
      </w:r>
      <w:r w:rsidRPr="00E47148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jamstv</w:t>
      </w:r>
      <w:r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o </w:t>
      </w:r>
      <w:r w:rsidRPr="00E47148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za otklanjanja nedostataka u jamstvenom roku.</w:t>
      </w:r>
    </w:p>
    <w:p w14:paraId="5806DE00" w14:textId="77777777" w:rsidR="00B66213" w:rsidRPr="00B66213" w:rsidRDefault="00B66213" w:rsidP="00B66213">
      <w:pPr>
        <w:jc w:val="both"/>
        <w:rPr>
          <w:sz w:val="22"/>
          <w:lang w:val="en-AU" w:eastAsia="x-none"/>
        </w:rPr>
      </w:pPr>
    </w:p>
    <w:p w14:paraId="22F221AD" w14:textId="77777777" w:rsidR="00FA513A" w:rsidRPr="00B66213" w:rsidRDefault="00FA513A" w:rsidP="00B66213">
      <w:pPr>
        <w:jc w:val="both"/>
        <w:rPr>
          <w:sz w:val="22"/>
          <w:lang w:val="en-AU" w:eastAsia="x-none"/>
        </w:rPr>
      </w:pPr>
    </w:p>
    <w:p w14:paraId="2C26A0F0" w14:textId="77777777" w:rsidR="00B66213" w:rsidRPr="00B66213" w:rsidRDefault="00B66213" w:rsidP="00B66213">
      <w:pPr>
        <w:jc w:val="both"/>
        <w:rPr>
          <w:rFonts w:ascii="Arial" w:hAnsi="Arial" w:cs="Arial"/>
          <w:b/>
          <w:sz w:val="22"/>
          <w:szCs w:val="22"/>
        </w:rPr>
      </w:pPr>
      <w:r w:rsidRPr="00B66213">
        <w:rPr>
          <w:rFonts w:ascii="Arial" w:hAnsi="Arial" w:cs="Arial"/>
          <w:b/>
          <w:sz w:val="22"/>
          <w:szCs w:val="22"/>
        </w:rPr>
        <w:t>16. UGOVORNA KAZNA</w:t>
      </w:r>
    </w:p>
    <w:p w14:paraId="60F8E09E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46CDE789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Ako odabrani Ponuditelj ne izvrši obveze u ugovorenim rokovima, dužan je Naručitelju platiti ugovornu kaznu u iznosu 0,5 % od ukupno ugovorene vrijednosti za svaki dan neopravdanog zakašnjenja te nadoknaditi Naručitelju sve eventualne troškove i štetu koja bi iz toga proizašla.</w:t>
      </w:r>
    </w:p>
    <w:p w14:paraId="64386050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61D3CC54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 xml:space="preserve">Ukupni iznos ugovorne kazne ne može biti veći od 10 % od ukupno ugovorene vrijednosti. </w:t>
      </w:r>
    </w:p>
    <w:p w14:paraId="1552A89B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1F1AFFFA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Naručitelj ima pravo na ugovornu kaznu i u slučaju da odabrani Ponuditelj ne ispuni bilo koju svoju ugovornu obvezu ili ako je neuredno ispuni.</w:t>
      </w:r>
    </w:p>
    <w:p w14:paraId="69DAE01A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0CD42DD3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Naručitelj zadržava pravo na ugovornu kaznu i u slučaju primitka zakašnjelog ispunjenja ugovorne obveze.</w:t>
      </w:r>
    </w:p>
    <w:p w14:paraId="42EEAC1A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594D40FA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 xml:space="preserve">Naručitelj ima pravo ugovornu kaznu ustegnuti prilikom isplate iznosa koji je obvezan podmiriti odabranom Ponuditelju temeljem računa ili naplatiti iz jamstva. </w:t>
      </w:r>
    </w:p>
    <w:p w14:paraId="03C2A75E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 xml:space="preserve">Pravo na ugovornu kaznu ne umanjuje niti isključuje pravo Naručitelja na naknadu eventualne štete preko iznosa ugovorne kazne. </w:t>
      </w:r>
    </w:p>
    <w:p w14:paraId="5D9B6DE1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2ED33B70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Odredbe o ugovornoj kazni neće se primjenjivati, ako je ugovoreni rok prekoračen uslijed više sile ili krivnjom trećih osoba, a što odabrani Ponuditelj mora dokazati.</w:t>
      </w:r>
    </w:p>
    <w:p w14:paraId="789C0456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145F507B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Plaćanje ugovorne kazne ne oslobađa odabranog Ponuditelja obveza iz ovog Ugovora, osim u slučaju neispunjenja obveze od strane odabranog Ponuditelja.</w:t>
      </w:r>
    </w:p>
    <w:p w14:paraId="0868BA2B" w14:textId="77777777" w:rsidR="00B21570" w:rsidRDefault="00B21570" w:rsidP="00A60B8E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34BABEE4" w14:textId="77777777" w:rsidR="00473096" w:rsidRDefault="00473096" w:rsidP="00ED3C09">
      <w:pPr>
        <w:jc w:val="both"/>
        <w:rPr>
          <w:rFonts w:ascii="Arial" w:hAnsi="Arial" w:cs="Arial"/>
          <w:b/>
          <w:sz w:val="22"/>
          <w:szCs w:val="22"/>
        </w:rPr>
      </w:pPr>
    </w:p>
    <w:p w14:paraId="7B39FE4D" w14:textId="6E6A8502" w:rsidR="00BE7240" w:rsidRPr="00BB56DF" w:rsidRDefault="000324DA" w:rsidP="006F5E90">
      <w:pPr>
        <w:pStyle w:val="Naslov2"/>
        <w:jc w:val="left"/>
        <w:rPr>
          <w:rFonts w:cs="Arial"/>
          <w:sz w:val="22"/>
          <w:szCs w:val="22"/>
        </w:rPr>
      </w:pPr>
      <w:bookmarkStart w:id="42" w:name="_Toc346535603"/>
      <w:bookmarkStart w:id="43" w:name="_Toc372266929"/>
      <w:r>
        <w:rPr>
          <w:rFonts w:cs="Arial"/>
          <w:sz w:val="22"/>
          <w:szCs w:val="22"/>
        </w:rPr>
        <w:t>1</w:t>
      </w:r>
      <w:r w:rsidR="00B66213">
        <w:rPr>
          <w:rFonts w:cs="Arial"/>
          <w:sz w:val="22"/>
          <w:szCs w:val="22"/>
        </w:rPr>
        <w:t>7</w:t>
      </w:r>
      <w:r w:rsidR="00BE7240" w:rsidRPr="00BB56DF">
        <w:rPr>
          <w:rFonts w:cs="Arial"/>
          <w:sz w:val="22"/>
          <w:szCs w:val="22"/>
        </w:rPr>
        <w:t>. ROK, NAČIN I UVJETI PLAĆANJA</w:t>
      </w:r>
      <w:bookmarkEnd w:id="42"/>
      <w:bookmarkEnd w:id="43"/>
    </w:p>
    <w:p w14:paraId="7ADDC921" w14:textId="77777777" w:rsidR="00FF77F6" w:rsidRPr="00BB56DF" w:rsidRDefault="00FF77F6" w:rsidP="00C66CC6">
      <w:pPr>
        <w:jc w:val="both"/>
        <w:rPr>
          <w:rFonts w:ascii="Arial" w:hAnsi="Arial" w:cs="Arial"/>
          <w:sz w:val="22"/>
          <w:szCs w:val="22"/>
        </w:rPr>
      </w:pPr>
    </w:p>
    <w:p w14:paraId="2B37A9E4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</w:rPr>
      </w:pPr>
      <w:r w:rsidRPr="006C2CA7">
        <w:rPr>
          <w:rFonts w:ascii="Arial" w:hAnsi="Arial" w:cs="Arial"/>
          <w:sz w:val="22"/>
          <w:szCs w:val="22"/>
        </w:rPr>
        <w:t xml:space="preserve">Ponuditelj je obvezan prema Naručitelju poslati isključivo </w:t>
      </w:r>
      <w:proofErr w:type="spellStart"/>
      <w:r w:rsidRPr="006C2CA7">
        <w:rPr>
          <w:rFonts w:ascii="Arial" w:hAnsi="Arial" w:cs="Arial"/>
          <w:sz w:val="22"/>
          <w:szCs w:val="22"/>
        </w:rPr>
        <w:t>eRačun</w:t>
      </w:r>
      <w:proofErr w:type="spellEnd"/>
      <w:r w:rsidRPr="006C2CA7">
        <w:rPr>
          <w:rFonts w:ascii="Arial" w:hAnsi="Arial" w:cs="Arial"/>
          <w:sz w:val="22"/>
          <w:szCs w:val="22"/>
        </w:rPr>
        <w:t>.</w:t>
      </w:r>
    </w:p>
    <w:p w14:paraId="117D561D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</w:rPr>
      </w:pPr>
      <w:r w:rsidRPr="006C2CA7">
        <w:rPr>
          <w:rFonts w:ascii="Arial" w:hAnsi="Arial" w:cs="Arial"/>
          <w:sz w:val="22"/>
          <w:szCs w:val="22"/>
        </w:rPr>
        <w:t>Plaćanje, transakcijski račun u roku od 60 dana od zaprimanja računa za isporučenu robu.</w:t>
      </w:r>
    </w:p>
    <w:p w14:paraId="105D588D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</w:rPr>
      </w:pPr>
      <w:r w:rsidRPr="006C2CA7">
        <w:rPr>
          <w:rFonts w:ascii="Arial" w:hAnsi="Arial" w:cs="Arial"/>
          <w:sz w:val="22"/>
          <w:szCs w:val="22"/>
        </w:rPr>
        <w:t>Plaćanje se obavlja na žiro račun ponuditelja.</w:t>
      </w:r>
    </w:p>
    <w:p w14:paraId="681ACDAC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</w:rPr>
      </w:pPr>
      <w:r w:rsidRPr="006C2CA7">
        <w:rPr>
          <w:rFonts w:ascii="Arial" w:hAnsi="Arial" w:cs="Arial"/>
          <w:sz w:val="22"/>
          <w:szCs w:val="22"/>
        </w:rPr>
        <w:t>Predujam isključen.</w:t>
      </w:r>
    </w:p>
    <w:p w14:paraId="67511F04" w14:textId="77777777" w:rsidR="006C2CA7" w:rsidRPr="006C2CA7" w:rsidRDefault="006C2CA7" w:rsidP="006C2CA7">
      <w:pPr>
        <w:jc w:val="both"/>
        <w:rPr>
          <w:rFonts w:ascii="Arial" w:hAnsi="Arial" w:cs="Arial"/>
          <w:sz w:val="22"/>
          <w:szCs w:val="22"/>
        </w:rPr>
      </w:pPr>
    </w:p>
    <w:p w14:paraId="1094DBAD" w14:textId="77777777" w:rsidR="00A72C3F" w:rsidRDefault="00A72C3F" w:rsidP="00001255">
      <w:pPr>
        <w:jc w:val="both"/>
        <w:rPr>
          <w:rFonts w:ascii="Arial" w:hAnsi="Arial" w:cs="Arial"/>
          <w:b/>
          <w:sz w:val="22"/>
          <w:szCs w:val="22"/>
        </w:rPr>
      </w:pPr>
    </w:p>
    <w:p w14:paraId="34BB7F53" w14:textId="77777777" w:rsidR="00516FAB" w:rsidRDefault="00516FAB" w:rsidP="00476348">
      <w:pPr>
        <w:jc w:val="both"/>
        <w:rPr>
          <w:rFonts w:ascii="Arial" w:hAnsi="Arial" w:cs="Arial"/>
          <w:b/>
          <w:sz w:val="22"/>
          <w:szCs w:val="22"/>
        </w:rPr>
      </w:pPr>
    </w:p>
    <w:p w14:paraId="056D5845" w14:textId="778E174F" w:rsidR="00BA1905" w:rsidRPr="00BB56DF" w:rsidRDefault="00BA1905" w:rsidP="00BA190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</w:t>
      </w:r>
      <w:r w:rsidR="00B66213">
        <w:rPr>
          <w:rFonts w:ascii="Arial" w:hAnsi="Arial" w:cs="Arial"/>
          <w:b/>
          <w:sz w:val="22"/>
          <w:szCs w:val="22"/>
        </w:rPr>
        <w:t>8</w:t>
      </w:r>
      <w:r w:rsidRPr="00BB56DF">
        <w:rPr>
          <w:rFonts w:ascii="Arial" w:hAnsi="Arial" w:cs="Arial"/>
          <w:b/>
          <w:sz w:val="22"/>
          <w:szCs w:val="22"/>
        </w:rPr>
        <w:t>. UPUTE ZA POPUNJAVANJE TROŠKOVNIKA</w:t>
      </w:r>
    </w:p>
    <w:p w14:paraId="4EE01247" w14:textId="77777777" w:rsidR="00BA1905" w:rsidRPr="00BB56DF" w:rsidRDefault="00BA1905" w:rsidP="00BA1905">
      <w:pPr>
        <w:jc w:val="both"/>
        <w:rPr>
          <w:rFonts w:ascii="Arial" w:hAnsi="Arial" w:cs="Arial"/>
          <w:b/>
          <w:sz w:val="22"/>
          <w:szCs w:val="22"/>
        </w:rPr>
      </w:pPr>
    </w:p>
    <w:p w14:paraId="380F080D" w14:textId="2A995C22" w:rsidR="00BA1905" w:rsidRPr="00BB56DF" w:rsidRDefault="00BA1905" w:rsidP="007939C5">
      <w:pPr>
        <w:jc w:val="both"/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a) Cijene stavaka</w:t>
      </w:r>
      <w:r>
        <w:rPr>
          <w:rFonts w:ascii="Arial" w:hAnsi="Arial" w:cs="Arial"/>
          <w:sz w:val="22"/>
          <w:szCs w:val="22"/>
        </w:rPr>
        <w:t xml:space="preserve"> (jedinične cijene) navedene u t</w:t>
      </w:r>
      <w:r w:rsidRPr="00BB56DF">
        <w:rPr>
          <w:rFonts w:ascii="Arial" w:hAnsi="Arial" w:cs="Arial"/>
          <w:sz w:val="22"/>
          <w:szCs w:val="22"/>
        </w:rPr>
        <w:t>roškovniku moraju biti iskazane bez obračunatog PDV-a.</w:t>
      </w:r>
    </w:p>
    <w:p w14:paraId="33B4AAE6" w14:textId="34841F8B" w:rsidR="00BA1905" w:rsidRPr="00BB56DF" w:rsidRDefault="00BA1905" w:rsidP="007939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Ponuditelj u t</w:t>
      </w:r>
      <w:r w:rsidRPr="00BB56DF">
        <w:rPr>
          <w:rFonts w:ascii="Arial" w:hAnsi="Arial" w:cs="Arial"/>
          <w:sz w:val="22"/>
          <w:szCs w:val="22"/>
        </w:rPr>
        <w:t>roškovnik unosi cijene stavaka (jedinične cijene)</w:t>
      </w:r>
      <w:r>
        <w:rPr>
          <w:rFonts w:ascii="Arial" w:hAnsi="Arial" w:cs="Arial"/>
          <w:sz w:val="22"/>
          <w:szCs w:val="22"/>
        </w:rPr>
        <w:t>,</w:t>
      </w:r>
      <w:r w:rsidRPr="00BB56DF">
        <w:rPr>
          <w:rFonts w:ascii="Arial" w:hAnsi="Arial" w:cs="Arial"/>
          <w:sz w:val="22"/>
          <w:szCs w:val="22"/>
        </w:rPr>
        <w:t xml:space="preserve"> koje se izražavaju u </w:t>
      </w:r>
      <w:r w:rsidR="00F9085B">
        <w:rPr>
          <w:rFonts w:ascii="Arial" w:hAnsi="Arial" w:cs="Arial"/>
          <w:sz w:val="22"/>
          <w:szCs w:val="22"/>
        </w:rPr>
        <w:t>eurima</w:t>
      </w:r>
      <w:r w:rsidRPr="00BB56DF">
        <w:rPr>
          <w:rFonts w:ascii="Arial" w:hAnsi="Arial" w:cs="Arial"/>
          <w:sz w:val="22"/>
          <w:szCs w:val="22"/>
        </w:rPr>
        <w:t xml:space="preserve"> i koje pomnožene s količinom stavke daju ukupnu cijenu za svaku od stavki troškovnika.</w:t>
      </w:r>
    </w:p>
    <w:p w14:paraId="350CFAAB" w14:textId="77777777" w:rsidR="00BA1905" w:rsidRPr="00BB56DF" w:rsidRDefault="00BA1905" w:rsidP="00BA1905">
      <w:pPr>
        <w:jc w:val="both"/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Zbroj svih ukupnih cijena stavki čini cijenu ponude. </w:t>
      </w:r>
    </w:p>
    <w:p w14:paraId="6F00D841" w14:textId="58704491" w:rsidR="00BA1905" w:rsidRPr="00BB56DF" w:rsidRDefault="00BA1905" w:rsidP="00BA1905">
      <w:pPr>
        <w:jc w:val="both"/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Cijene stavki (jedinične cijene) troškovnika smiju biti iskazane s najviše 2 (dvije) decimale.</w:t>
      </w:r>
    </w:p>
    <w:p w14:paraId="0E7521AA" w14:textId="77777777" w:rsidR="00BA1905" w:rsidRDefault="00BA1905" w:rsidP="007939C5">
      <w:pPr>
        <w:jc w:val="both"/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c) Ponud</w:t>
      </w:r>
      <w:r>
        <w:rPr>
          <w:rFonts w:ascii="Arial" w:hAnsi="Arial" w:cs="Arial"/>
          <w:sz w:val="22"/>
          <w:szCs w:val="22"/>
        </w:rPr>
        <w:t>itelj mora ispuniti sve stavke t</w:t>
      </w:r>
      <w:r w:rsidRPr="00BB56DF">
        <w:rPr>
          <w:rFonts w:ascii="Arial" w:hAnsi="Arial" w:cs="Arial"/>
          <w:sz w:val="22"/>
          <w:szCs w:val="22"/>
        </w:rPr>
        <w:t>roškovnika.</w:t>
      </w:r>
    </w:p>
    <w:p w14:paraId="173D3122" w14:textId="77777777" w:rsidR="00CC0F50" w:rsidRPr="00CC0F50" w:rsidRDefault="00CC0F50" w:rsidP="00CC0F50">
      <w:pPr>
        <w:jc w:val="both"/>
        <w:rPr>
          <w:rFonts w:ascii="Arial" w:hAnsi="Arial" w:cs="Arial"/>
          <w:sz w:val="22"/>
          <w:szCs w:val="22"/>
        </w:rPr>
      </w:pPr>
    </w:p>
    <w:p w14:paraId="2192990E" w14:textId="7610C859" w:rsidR="00CC0F50" w:rsidRPr="00CC0F50" w:rsidRDefault="00CC0F50" w:rsidP="00CC0F50">
      <w:pPr>
        <w:jc w:val="both"/>
        <w:rPr>
          <w:rFonts w:ascii="Arial" w:hAnsi="Arial" w:cs="Arial"/>
          <w:sz w:val="22"/>
          <w:szCs w:val="22"/>
        </w:rPr>
      </w:pPr>
      <w:r w:rsidRPr="00CC0F50">
        <w:rPr>
          <w:rFonts w:ascii="Arial" w:hAnsi="Arial" w:cs="Arial"/>
          <w:sz w:val="22"/>
          <w:szCs w:val="22"/>
        </w:rPr>
        <w:t xml:space="preserve">Ako Ponuditelj izmijeni troškovnik koji se nalazi u prilogu (promijeni tekstualni opis, količinu stavke) smatrat će se da je njegova ponuda nepravilna. </w:t>
      </w:r>
    </w:p>
    <w:p w14:paraId="10066E4E" w14:textId="77777777" w:rsidR="00CC0F50" w:rsidRPr="00CC0F50" w:rsidRDefault="00CC0F50" w:rsidP="00CC0F50">
      <w:pPr>
        <w:jc w:val="both"/>
        <w:rPr>
          <w:rFonts w:ascii="Arial" w:hAnsi="Arial" w:cs="Arial"/>
          <w:sz w:val="22"/>
          <w:szCs w:val="22"/>
        </w:rPr>
      </w:pPr>
    </w:p>
    <w:p w14:paraId="148E9621" w14:textId="0D9C4E72" w:rsidR="00BA1905" w:rsidRDefault="00CC0F50" w:rsidP="00BF5E38">
      <w:pPr>
        <w:jc w:val="both"/>
        <w:rPr>
          <w:rFonts w:ascii="Arial" w:hAnsi="Arial" w:cs="Arial"/>
          <w:sz w:val="22"/>
          <w:szCs w:val="22"/>
        </w:rPr>
      </w:pPr>
      <w:r w:rsidRPr="00CC0F50">
        <w:rPr>
          <w:rFonts w:ascii="Arial" w:hAnsi="Arial" w:cs="Arial"/>
          <w:sz w:val="22"/>
          <w:szCs w:val="22"/>
        </w:rPr>
        <w:t>Ako troškovnik nije dostavljen, nije ga moguće dopuniti, razjasniti ili upotpuniti bez pregovaranja u vezi s kriterijem za odabir ili ponuđenim predmetom nabave, takvu ponudu Naručitelj će odbiti na temelju rezultata pregleda i ocjene.</w:t>
      </w:r>
    </w:p>
    <w:p w14:paraId="6886B770" w14:textId="77777777" w:rsidR="00DE6A66" w:rsidRDefault="00DE6A66" w:rsidP="00612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9C6062" w14:textId="77777777" w:rsidR="00D412AC" w:rsidRDefault="00D412AC" w:rsidP="00612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ABDDDDB" w14:textId="2BB4A22D" w:rsidR="00612111" w:rsidRPr="00612111" w:rsidRDefault="00612111" w:rsidP="006121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12111">
        <w:rPr>
          <w:rFonts w:ascii="Arial" w:hAnsi="Arial" w:cs="Arial"/>
          <w:b/>
          <w:bCs/>
          <w:sz w:val="22"/>
          <w:szCs w:val="22"/>
        </w:rPr>
        <w:t>1</w:t>
      </w:r>
      <w:r w:rsidR="00B66213">
        <w:rPr>
          <w:rFonts w:ascii="Arial" w:hAnsi="Arial" w:cs="Arial"/>
          <w:b/>
          <w:bCs/>
          <w:sz w:val="22"/>
          <w:szCs w:val="22"/>
        </w:rPr>
        <w:t>9</w:t>
      </w:r>
      <w:r w:rsidRPr="00612111">
        <w:rPr>
          <w:rFonts w:ascii="Arial" w:hAnsi="Arial" w:cs="Arial"/>
          <w:b/>
          <w:bCs/>
          <w:sz w:val="22"/>
          <w:szCs w:val="22"/>
        </w:rPr>
        <w:t>. KODEKS POSLOVNOG PONAŠANJA DRUŠTVA</w:t>
      </w:r>
    </w:p>
    <w:p w14:paraId="10F51632" w14:textId="77777777" w:rsidR="00612111" w:rsidRPr="00612111" w:rsidRDefault="00612111" w:rsidP="00612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612467" w14:textId="77777777" w:rsidR="00612111" w:rsidRPr="00612111" w:rsidRDefault="00612111" w:rsidP="00612111">
      <w:pPr>
        <w:rPr>
          <w:rFonts w:ascii="Arial" w:hAnsi="Arial" w:cs="Arial"/>
          <w:bCs/>
          <w:sz w:val="22"/>
          <w:szCs w:val="22"/>
        </w:rPr>
      </w:pPr>
      <w:r w:rsidRPr="00612111">
        <w:rPr>
          <w:rFonts w:ascii="Arial" w:hAnsi="Arial" w:cs="Arial"/>
          <w:bCs/>
          <w:sz w:val="22"/>
          <w:szCs w:val="22"/>
        </w:rPr>
        <w:t xml:space="preserve">Sastavni dio ove Dokumentacije je </w:t>
      </w:r>
      <w:bookmarkStart w:id="44" w:name="_Hlk210286527"/>
      <w:r w:rsidRPr="00612111">
        <w:rPr>
          <w:rFonts w:ascii="Arial" w:hAnsi="Arial" w:cs="Arial"/>
          <w:bCs/>
          <w:sz w:val="22"/>
          <w:szCs w:val="22"/>
        </w:rPr>
        <w:t xml:space="preserve">Kodeks poslovnog ponašanja dobavljača </w:t>
      </w:r>
      <w:bookmarkEnd w:id="44"/>
      <w:r w:rsidRPr="00612111">
        <w:rPr>
          <w:rFonts w:ascii="Arial" w:hAnsi="Arial" w:cs="Arial"/>
          <w:bCs/>
          <w:sz w:val="22"/>
          <w:szCs w:val="22"/>
        </w:rPr>
        <w:t>kojeg se odabrani ponuditelj dužan pridržavati.</w:t>
      </w:r>
    </w:p>
    <w:p w14:paraId="26E80A25" w14:textId="77777777" w:rsidR="00612111" w:rsidRDefault="00612111" w:rsidP="00BF5E38">
      <w:pPr>
        <w:jc w:val="both"/>
        <w:rPr>
          <w:rFonts w:ascii="Arial" w:hAnsi="Arial" w:cs="Arial"/>
          <w:sz w:val="22"/>
          <w:szCs w:val="22"/>
        </w:rPr>
      </w:pPr>
    </w:p>
    <w:p w14:paraId="77EF8508" w14:textId="77777777" w:rsidR="00612111" w:rsidRPr="00BF5E38" w:rsidRDefault="00612111" w:rsidP="00BF5E38">
      <w:pPr>
        <w:jc w:val="both"/>
        <w:rPr>
          <w:rFonts w:ascii="Arial" w:hAnsi="Arial" w:cs="Arial"/>
          <w:sz w:val="22"/>
          <w:szCs w:val="22"/>
        </w:rPr>
      </w:pPr>
    </w:p>
    <w:p w14:paraId="3D221DEB" w14:textId="77777777" w:rsidR="00BA1905" w:rsidRPr="003307AE" w:rsidRDefault="00BA1905" w:rsidP="00BA1905">
      <w:pPr>
        <w:jc w:val="right"/>
        <w:rPr>
          <w:rFonts w:ascii="Arial" w:hAnsi="Arial" w:cs="Arial"/>
          <w:b/>
          <w:sz w:val="22"/>
          <w:szCs w:val="22"/>
        </w:rPr>
      </w:pPr>
      <w:r w:rsidRPr="00BB56DF">
        <w:rPr>
          <w:rFonts w:ascii="Arial" w:hAnsi="Arial" w:cs="Arial"/>
          <w:b/>
          <w:sz w:val="22"/>
          <w:szCs w:val="22"/>
        </w:rPr>
        <w:t>GRADSKA PLINARA ZAGREB d.o.o.</w:t>
      </w:r>
    </w:p>
    <w:p w14:paraId="723FA465" w14:textId="77777777" w:rsidR="00756E3B" w:rsidRDefault="00756E3B" w:rsidP="00EB6035">
      <w:pPr>
        <w:tabs>
          <w:tab w:val="right" w:pos="10080"/>
        </w:tabs>
        <w:ind w:right="-426"/>
        <w:rPr>
          <w:rFonts w:ascii="Calibri Light" w:hAnsi="Calibri Light"/>
          <w:i/>
          <w:sz w:val="22"/>
          <w:szCs w:val="22"/>
          <w:u w:val="single"/>
        </w:rPr>
      </w:pPr>
    </w:p>
    <w:p w14:paraId="0E92B5EC" w14:textId="77777777" w:rsidR="000C0147" w:rsidRPr="005E6B63" w:rsidRDefault="000C0147" w:rsidP="000C0147">
      <w:pPr>
        <w:jc w:val="both"/>
        <w:rPr>
          <w:rFonts w:ascii="Arial" w:hAnsi="Arial" w:cs="Arial"/>
          <w:bCs/>
          <w:sz w:val="22"/>
          <w:szCs w:val="22"/>
        </w:rPr>
      </w:pPr>
      <w:r w:rsidRPr="005E6B63">
        <w:rPr>
          <w:rFonts w:ascii="Arial" w:hAnsi="Arial" w:cs="Arial"/>
          <w:bCs/>
          <w:sz w:val="22"/>
          <w:szCs w:val="22"/>
        </w:rPr>
        <w:t>U prilogu:</w:t>
      </w:r>
    </w:p>
    <w:p w14:paraId="2D59E2B2" w14:textId="77777777" w:rsidR="000C0147" w:rsidRPr="005E6B63" w:rsidRDefault="000C0147" w:rsidP="000C0147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 w:rsidRPr="005E6B63">
        <w:rPr>
          <w:rFonts w:ascii="Arial" w:hAnsi="Arial" w:cs="Arial"/>
          <w:bCs/>
          <w:sz w:val="22"/>
          <w:szCs w:val="22"/>
        </w:rPr>
        <w:t>Ponudbeni list</w:t>
      </w:r>
    </w:p>
    <w:p w14:paraId="6C5A96D6" w14:textId="77777777" w:rsidR="000C0147" w:rsidRDefault="000C0147" w:rsidP="000C0147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 w:rsidRPr="005E6B63">
        <w:rPr>
          <w:rFonts w:ascii="Arial" w:hAnsi="Arial" w:cs="Arial"/>
          <w:bCs/>
          <w:sz w:val="22"/>
          <w:szCs w:val="22"/>
        </w:rPr>
        <w:t>Troškovnik</w:t>
      </w:r>
    </w:p>
    <w:p w14:paraId="2BFAC682" w14:textId="7A2F3C6C" w:rsidR="006C2CA7" w:rsidRDefault="006C2CA7" w:rsidP="000C0147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Kodeks</w:t>
      </w:r>
    </w:p>
    <w:sectPr w:rsidR="006C2CA7" w:rsidSect="001843A8">
      <w:footerReference w:type="default" r:id="rId12"/>
      <w:pgSz w:w="11906" w:h="16838"/>
      <w:pgMar w:top="1134" w:right="1134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F0D98" w14:textId="77777777" w:rsidR="001843A8" w:rsidRDefault="001843A8">
      <w:r>
        <w:separator/>
      </w:r>
    </w:p>
  </w:endnote>
  <w:endnote w:type="continuationSeparator" w:id="0">
    <w:p w14:paraId="214CD3CA" w14:textId="77777777" w:rsidR="001843A8" w:rsidRDefault="0018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B460" w14:textId="77777777" w:rsidR="00EA5930" w:rsidRDefault="00EA593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0549">
      <w:rPr>
        <w:noProof/>
      </w:rPr>
      <w:t>2</w:t>
    </w:r>
    <w:r>
      <w:fldChar w:fldCharType="end"/>
    </w:r>
  </w:p>
  <w:p w14:paraId="4B019A1F" w14:textId="77777777" w:rsidR="00070981" w:rsidRDefault="000709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C6E2A" w14:textId="77777777" w:rsidR="001843A8" w:rsidRDefault="001843A8">
      <w:r>
        <w:separator/>
      </w:r>
    </w:p>
  </w:footnote>
  <w:footnote w:type="continuationSeparator" w:id="0">
    <w:p w14:paraId="70EDDE33" w14:textId="77777777" w:rsidR="001843A8" w:rsidRDefault="00184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134D"/>
    <w:multiLevelType w:val="hybridMultilevel"/>
    <w:tmpl w:val="9EFA440E"/>
    <w:lvl w:ilvl="0" w:tplc="764CCEE4">
      <w:start w:val="1"/>
      <w:numFmt w:val="lowerLetter"/>
      <w:lvlText w:val="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FA7CF2"/>
    <w:multiLevelType w:val="hybridMultilevel"/>
    <w:tmpl w:val="659EDE22"/>
    <w:lvl w:ilvl="0" w:tplc="8138B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11915"/>
    <w:multiLevelType w:val="multilevel"/>
    <w:tmpl w:val="F0AA33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DF5E9F"/>
    <w:multiLevelType w:val="hybridMultilevel"/>
    <w:tmpl w:val="88F0C758"/>
    <w:lvl w:ilvl="0" w:tplc="DFB0212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B7C36"/>
    <w:multiLevelType w:val="hybridMultilevel"/>
    <w:tmpl w:val="2E7E2010"/>
    <w:lvl w:ilvl="0" w:tplc="F6A4B56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112E04"/>
    <w:multiLevelType w:val="hybridMultilevel"/>
    <w:tmpl w:val="25D266C4"/>
    <w:lvl w:ilvl="0" w:tplc="F6A4B56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B91136"/>
    <w:multiLevelType w:val="multilevel"/>
    <w:tmpl w:val="0C9C1D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0C0481"/>
    <w:multiLevelType w:val="hybridMultilevel"/>
    <w:tmpl w:val="8188D454"/>
    <w:lvl w:ilvl="0" w:tplc="DFB0212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5D11"/>
    <w:multiLevelType w:val="hybridMultilevel"/>
    <w:tmpl w:val="3A3A0CDE"/>
    <w:lvl w:ilvl="0" w:tplc="DFB0212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40046"/>
    <w:multiLevelType w:val="hybridMultilevel"/>
    <w:tmpl w:val="2BDE72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4740D"/>
    <w:multiLevelType w:val="hybridMultilevel"/>
    <w:tmpl w:val="2318A14C"/>
    <w:lvl w:ilvl="0" w:tplc="56DA6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CE7F7C"/>
    <w:multiLevelType w:val="hybridMultilevel"/>
    <w:tmpl w:val="50AAF59E"/>
    <w:lvl w:ilvl="0" w:tplc="5B88DE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91313"/>
    <w:multiLevelType w:val="hybridMultilevel"/>
    <w:tmpl w:val="D8803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36E37"/>
    <w:multiLevelType w:val="hybridMultilevel"/>
    <w:tmpl w:val="2934058E"/>
    <w:lvl w:ilvl="0" w:tplc="C3B8F424">
      <w:start w:val="1"/>
      <w:numFmt w:val="bullet"/>
      <w:lvlText w:val=""/>
      <w:lvlJc w:val="center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7A37B5"/>
    <w:multiLevelType w:val="hybridMultilevel"/>
    <w:tmpl w:val="3244A91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31002"/>
    <w:multiLevelType w:val="multilevel"/>
    <w:tmpl w:val="7A9ADD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C716A2"/>
    <w:multiLevelType w:val="hybridMultilevel"/>
    <w:tmpl w:val="9F7AB9C8"/>
    <w:lvl w:ilvl="0" w:tplc="15165C9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77942"/>
    <w:multiLevelType w:val="hybridMultilevel"/>
    <w:tmpl w:val="CBFC1B6E"/>
    <w:lvl w:ilvl="0" w:tplc="687CE2F0">
      <w:start w:val="4"/>
      <w:numFmt w:val="bullet"/>
      <w:lvlText w:val="-"/>
      <w:lvlJc w:val="left"/>
      <w:pPr>
        <w:ind w:left="13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4ACE79BE"/>
    <w:multiLevelType w:val="hybridMultilevel"/>
    <w:tmpl w:val="1C5099BA"/>
    <w:lvl w:ilvl="0" w:tplc="9F1EAB38"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4B007452"/>
    <w:multiLevelType w:val="hybridMultilevel"/>
    <w:tmpl w:val="55D06D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E3976"/>
    <w:multiLevelType w:val="hybridMultilevel"/>
    <w:tmpl w:val="4808B0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22310"/>
    <w:multiLevelType w:val="multilevel"/>
    <w:tmpl w:val="AE38288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74C528B"/>
    <w:multiLevelType w:val="multilevel"/>
    <w:tmpl w:val="B4CEC1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1B3C1F"/>
    <w:multiLevelType w:val="hybridMultilevel"/>
    <w:tmpl w:val="635EA184"/>
    <w:lvl w:ilvl="0" w:tplc="C5DE7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966AC"/>
    <w:multiLevelType w:val="hybridMultilevel"/>
    <w:tmpl w:val="D332B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23F24"/>
    <w:multiLevelType w:val="multilevel"/>
    <w:tmpl w:val="33709A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</w:lvl>
  </w:abstractNum>
  <w:abstractNum w:abstractNumId="28" w15:restartNumberingAfterBreak="0">
    <w:nsid w:val="6377156E"/>
    <w:multiLevelType w:val="hybridMultilevel"/>
    <w:tmpl w:val="02D6454A"/>
    <w:lvl w:ilvl="0" w:tplc="05DAB7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032A7"/>
    <w:multiLevelType w:val="multilevel"/>
    <w:tmpl w:val="58CE41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0" w15:restartNumberingAfterBreak="0">
    <w:nsid w:val="64C81CA5"/>
    <w:multiLevelType w:val="hybridMultilevel"/>
    <w:tmpl w:val="1BA4D9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60281"/>
    <w:multiLevelType w:val="hybridMultilevel"/>
    <w:tmpl w:val="80F80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A66D4"/>
    <w:multiLevelType w:val="hybridMultilevel"/>
    <w:tmpl w:val="0F743BAE"/>
    <w:lvl w:ilvl="0" w:tplc="D3F60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6717A"/>
    <w:multiLevelType w:val="hybridMultilevel"/>
    <w:tmpl w:val="E48EB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664EC"/>
    <w:multiLevelType w:val="hybridMultilevel"/>
    <w:tmpl w:val="0B46E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37F50"/>
    <w:multiLevelType w:val="multilevel"/>
    <w:tmpl w:val="F0AA33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5201097"/>
    <w:multiLevelType w:val="hybridMultilevel"/>
    <w:tmpl w:val="55DAE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55E8D"/>
    <w:multiLevelType w:val="multilevel"/>
    <w:tmpl w:val="35FA0B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B63697E"/>
    <w:multiLevelType w:val="hybridMultilevel"/>
    <w:tmpl w:val="635EA184"/>
    <w:lvl w:ilvl="0" w:tplc="C5DE7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612F7"/>
    <w:multiLevelType w:val="hybridMultilevel"/>
    <w:tmpl w:val="0EB6DCC6"/>
    <w:lvl w:ilvl="0" w:tplc="AC04BA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5070B"/>
    <w:multiLevelType w:val="multilevel"/>
    <w:tmpl w:val="E27665D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85115924">
    <w:abstractNumId w:val="33"/>
  </w:num>
  <w:num w:numId="2" w16cid:durableId="1220166454">
    <w:abstractNumId w:val="12"/>
  </w:num>
  <w:num w:numId="3" w16cid:durableId="1142308050">
    <w:abstractNumId w:val="28"/>
  </w:num>
  <w:num w:numId="4" w16cid:durableId="2135706768">
    <w:abstractNumId w:val="34"/>
  </w:num>
  <w:num w:numId="5" w16cid:durableId="1949657987">
    <w:abstractNumId w:val="25"/>
  </w:num>
  <w:num w:numId="6" w16cid:durableId="1391657648">
    <w:abstractNumId w:val="15"/>
  </w:num>
  <w:num w:numId="7" w16cid:durableId="1490515420">
    <w:abstractNumId w:val="18"/>
  </w:num>
  <w:num w:numId="8" w16cid:durableId="138498917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4860929">
    <w:abstractNumId w:val="17"/>
  </w:num>
  <w:num w:numId="10" w16cid:durableId="1240824738">
    <w:abstractNumId w:val="16"/>
  </w:num>
  <w:num w:numId="11" w16cid:durableId="1219591778">
    <w:abstractNumId w:val="37"/>
  </w:num>
  <w:num w:numId="12" w16cid:durableId="1365180800">
    <w:abstractNumId w:val="20"/>
  </w:num>
  <w:num w:numId="13" w16cid:durableId="779572596">
    <w:abstractNumId w:val="39"/>
  </w:num>
  <w:num w:numId="14" w16cid:durableId="2062245324">
    <w:abstractNumId w:val="7"/>
  </w:num>
  <w:num w:numId="15" w16cid:durableId="638845379">
    <w:abstractNumId w:val="38"/>
  </w:num>
  <w:num w:numId="16" w16cid:durableId="938298251">
    <w:abstractNumId w:val="36"/>
  </w:num>
  <w:num w:numId="17" w16cid:durableId="1503548484">
    <w:abstractNumId w:val="11"/>
  </w:num>
  <w:num w:numId="18" w16cid:durableId="1947544347">
    <w:abstractNumId w:val="2"/>
  </w:num>
  <w:num w:numId="19" w16cid:durableId="1855995239">
    <w:abstractNumId w:val="40"/>
  </w:num>
  <w:num w:numId="20" w16cid:durableId="1420786432">
    <w:abstractNumId w:val="22"/>
  </w:num>
  <w:num w:numId="21" w16cid:durableId="13923277">
    <w:abstractNumId w:val="24"/>
  </w:num>
  <w:num w:numId="22" w16cid:durableId="1309169274">
    <w:abstractNumId w:val="35"/>
  </w:num>
  <w:num w:numId="23" w16cid:durableId="1065494444">
    <w:abstractNumId w:val="32"/>
  </w:num>
  <w:num w:numId="24" w16cid:durableId="433400205">
    <w:abstractNumId w:val="26"/>
  </w:num>
  <w:num w:numId="25" w16cid:durableId="1404067887">
    <w:abstractNumId w:val="10"/>
  </w:num>
  <w:num w:numId="26" w16cid:durableId="1064184183">
    <w:abstractNumId w:val="30"/>
  </w:num>
  <w:num w:numId="27" w16cid:durableId="887395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8315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406338">
    <w:abstractNumId w:val="27"/>
  </w:num>
  <w:num w:numId="30" w16cid:durableId="1458720346">
    <w:abstractNumId w:val="1"/>
  </w:num>
  <w:num w:numId="31" w16cid:durableId="567376075">
    <w:abstractNumId w:val="14"/>
  </w:num>
  <w:num w:numId="32" w16cid:durableId="1436052581">
    <w:abstractNumId w:val="8"/>
  </w:num>
  <w:num w:numId="33" w16cid:durableId="699815553">
    <w:abstractNumId w:val="6"/>
  </w:num>
  <w:num w:numId="34" w16cid:durableId="1755122446">
    <w:abstractNumId w:val="21"/>
  </w:num>
  <w:num w:numId="35" w16cid:durableId="1001390117">
    <w:abstractNumId w:val="41"/>
  </w:num>
  <w:num w:numId="36" w16cid:durableId="1152405977">
    <w:abstractNumId w:val="19"/>
  </w:num>
  <w:num w:numId="37" w16cid:durableId="1134520429">
    <w:abstractNumId w:val="31"/>
  </w:num>
  <w:num w:numId="38" w16cid:durableId="1104616272">
    <w:abstractNumId w:val="3"/>
  </w:num>
  <w:num w:numId="39" w16cid:durableId="283854019">
    <w:abstractNumId w:val="9"/>
  </w:num>
  <w:num w:numId="40" w16cid:durableId="1268074980">
    <w:abstractNumId w:val="4"/>
  </w:num>
  <w:num w:numId="41" w16cid:durableId="1844319887">
    <w:abstractNumId w:val="5"/>
  </w:num>
  <w:num w:numId="42" w16cid:durableId="159305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7459076">
    <w:abstractNumId w:val="13"/>
  </w:num>
  <w:num w:numId="44" w16cid:durableId="1655986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553259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6" w:nlCheck="1" w:checkStyle="1"/>
  <w:activeWritingStyle w:appName="MSWord" w:lang="es-ES_tradnl" w:vendorID="64" w:dllVersion="6" w:nlCheck="1" w:checkStyle="0"/>
  <w:activeWritingStyle w:appName="MSWord" w:lang="en-AU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n-AU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4A"/>
    <w:rsid w:val="000000A8"/>
    <w:rsid w:val="00001255"/>
    <w:rsid w:val="00002155"/>
    <w:rsid w:val="000024E4"/>
    <w:rsid w:val="00005141"/>
    <w:rsid w:val="00005222"/>
    <w:rsid w:val="00005335"/>
    <w:rsid w:val="00005D6B"/>
    <w:rsid w:val="000068C0"/>
    <w:rsid w:val="000079D1"/>
    <w:rsid w:val="00010475"/>
    <w:rsid w:val="00011B24"/>
    <w:rsid w:val="00011CEE"/>
    <w:rsid w:val="00012056"/>
    <w:rsid w:val="00012371"/>
    <w:rsid w:val="00013B10"/>
    <w:rsid w:val="00014A90"/>
    <w:rsid w:val="00014B3F"/>
    <w:rsid w:val="00015031"/>
    <w:rsid w:val="000162AD"/>
    <w:rsid w:val="00016452"/>
    <w:rsid w:val="00016D4E"/>
    <w:rsid w:val="00017012"/>
    <w:rsid w:val="000222CF"/>
    <w:rsid w:val="00023C02"/>
    <w:rsid w:val="0002432B"/>
    <w:rsid w:val="00024FC7"/>
    <w:rsid w:val="00025D7A"/>
    <w:rsid w:val="00026A9E"/>
    <w:rsid w:val="0002730D"/>
    <w:rsid w:val="00027926"/>
    <w:rsid w:val="0003066E"/>
    <w:rsid w:val="000308C5"/>
    <w:rsid w:val="00030A45"/>
    <w:rsid w:val="00030A96"/>
    <w:rsid w:val="000319AA"/>
    <w:rsid w:val="000324DA"/>
    <w:rsid w:val="000331F9"/>
    <w:rsid w:val="00033534"/>
    <w:rsid w:val="00033A1C"/>
    <w:rsid w:val="000354EF"/>
    <w:rsid w:val="00035902"/>
    <w:rsid w:val="00036023"/>
    <w:rsid w:val="000373E4"/>
    <w:rsid w:val="00040874"/>
    <w:rsid w:val="000411DA"/>
    <w:rsid w:val="00041AF2"/>
    <w:rsid w:val="00042E67"/>
    <w:rsid w:val="0004373A"/>
    <w:rsid w:val="00044217"/>
    <w:rsid w:val="00044BCD"/>
    <w:rsid w:val="000456AE"/>
    <w:rsid w:val="000462C2"/>
    <w:rsid w:val="000463AF"/>
    <w:rsid w:val="00046EC8"/>
    <w:rsid w:val="000479A1"/>
    <w:rsid w:val="0005028D"/>
    <w:rsid w:val="000507B4"/>
    <w:rsid w:val="00050F93"/>
    <w:rsid w:val="00052119"/>
    <w:rsid w:val="0005222E"/>
    <w:rsid w:val="00052B05"/>
    <w:rsid w:val="00052EBE"/>
    <w:rsid w:val="00054D3C"/>
    <w:rsid w:val="00055A29"/>
    <w:rsid w:val="000563A6"/>
    <w:rsid w:val="00056AB1"/>
    <w:rsid w:val="00056DD5"/>
    <w:rsid w:val="000577AF"/>
    <w:rsid w:val="00057BBA"/>
    <w:rsid w:val="00057D67"/>
    <w:rsid w:val="00057FD7"/>
    <w:rsid w:val="000608EF"/>
    <w:rsid w:val="00060D79"/>
    <w:rsid w:val="000623D9"/>
    <w:rsid w:val="0006320F"/>
    <w:rsid w:val="000636A1"/>
    <w:rsid w:val="00063AED"/>
    <w:rsid w:val="00063E1B"/>
    <w:rsid w:val="00064DB3"/>
    <w:rsid w:val="000650E1"/>
    <w:rsid w:val="00066362"/>
    <w:rsid w:val="00066BD0"/>
    <w:rsid w:val="00067738"/>
    <w:rsid w:val="00067AE2"/>
    <w:rsid w:val="00070000"/>
    <w:rsid w:val="00070981"/>
    <w:rsid w:val="0007157D"/>
    <w:rsid w:val="00071F19"/>
    <w:rsid w:val="000720DE"/>
    <w:rsid w:val="000724EA"/>
    <w:rsid w:val="00072E80"/>
    <w:rsid w:val="0007375E"/>
    <w:rsid w:val="00074723"/>
    <w:rsid w:val="00074E05"/>
    <w:rsid w:val="00076602"/>
    <w:rsid w:val="00080F02"/>
    <w:rsid w:val="00081238"/>
    <w:rsid w:val="00081717"/>
    <w:rsid w:val="000818E3"/>
    <w:rsid w:val="000819B1"/>
    <w:rsid w:val="00081D71"/>
    <w:rsid w:val="00082685"/>
    <w:rsid w:val="0008354E"/>
    <w:rsid w:val="00084136"/>
    <w:rsid w:val="0008444D"/>
    <w:rsid w:val="00084895"/>
    <w:rsid w:val="00084D30"/>
    <w:rsid w:val="00085563"/>
    <w:rsid w:val="0008749B"/>
    <w:rsid w:val="00090BF3"/>
    <w:rsid w:val="000910C2"/>
    <w:rsid w:val="00093246"/>
    <w:rsid w:val="0009350B"/>
    <w:rsid w:val="00093603"/>
    <w:rsid w:val="00094FD8"/>
    <w:rsid w:val="00095B3E"/>
    <w:rsid w:val="000962F2"/>
    <w:rsid w:val="000973E0"/>
    <w:rsid w:val="000A074A"/>
    <w:rsid w:val="000A0767"/>
    <w:rsid w:val="000A14EC"/>
    <w:rsid w:val="000A3F30"/>
    <w:rsid w:val="000A4D69"/>
    <w:rsid w:val="000A5496"/>
    <w:rsid w:val="000A5590"/>
    <w:rsid w:val="000A63FD"/>
    <w:rsid w:val="000A649B"/>
    <w:rsid w:val="000A6EAB"/>
    <w:rsid w:val="000A71CF"/>
    <w:rsid w:val="000B08FD"/>
    <w:rsid w:val="000B109D"/>
    <w:rsid w:val="000B1851"/>
    <w:rsid w:val="000B199A"/>
    <w:rsid w:val="000B2D91"/>
    <w:rsid w:val="000B33B9"/>
    <w:rsid w:val="000B38BE"/>
    <w:rsid w:val="000B39B2"/>
    <w:rsid w:val="000B3C9F"/>
    <w:rsid w:val="000C0147"/>
    <w:rsid w:val="000C0DE6"/>
    <w:rsid w:val="000C1366"/>
    <w:rsid w:val="000C149C"/>
    <w:rsid w:val="000C3885"/>
    <w:rsid w:val="000C552D"/>
    <w:rsid w:val="000C56DA"/>
    <w:rsid w:val="000C5A44"/>
    <w:rsid w:val="000C5F73"/>
    <w:rsid w:val="000C631E"/>
    <w:rsid w:val="000C658E"/>
    <w:rsid w:val="000D0151"/>
    <w:rsid w:val="000D0C0F"/>
    <w:rsid w:val="000D2D61"/>
    <w:rsid w:val="000D6525"/>
    <w:rsid w:val="000D66C3"/>
    <w:rsid w:val="000D7181"/>
    <w:rsid w:val="000D7D73"/>
    <w:rsid w:val="000D7EB5"/>
    <w:rsid w:val="000E1B4C"/>
    <w:rsid w:val="000E244A"/>
    <w:rsid w:val="000E2FF0"/>
    <w:rsid w:val="000E482A"/>
    <w:rsid w:val="000E4A31"/>
    <w:rsid w:val="000E5122"/>
    <w:rsid w:val="000E7283"/>
    <w:rsid w:val="000E7364"/>
    <w:rsid w:val="000F10C4"/>
    <w:rsid w:val="000F18C6"/>
    <w:rsid w:val="000F1C42"/>
    <w:rsid w:val="000F1D56"/>
    <w:rsid w:val="000F246F"/>
    <w:rsid w:val="000F2E24"/>
    <w:rsid w:val="000F35FB"/>
    <w:rsid w:val="000F37D2"/>
    <w:rsid w:val="000F3D6E"/>
    <w:rsid w:val="000F4706"/>
    <w:rsid w:val="000F5FD6"/>
    <w:rsid w:val="000F61BA"/>
    <w:rsid w:val="000F6942"/>
    <w:rsid w:val="000F759F"/>
    <w:rsid w:val="000F770D"/>
    <w:rsid w:val="000F7CEF"/>
    <w:rsid w:val="001021FB"/>
    <w:rsid w:val="001029A3"/>
    <w:rsid w:val="0010355A"/>
    <w:rsid w:val="0010626F"/>
    <w:rsid w:val="00106359"/>
    <w:rsid w:val="00106D0B"/>
    <w:rsid w:val="001075EE"/>
    <w:rsid w:val="00107899"/>
    <w:rsid w:val="00110364"/>
    <w:rsid w:val="00110BA3"/>
    <w:rsid w:val="00110FBF"/>
    <w:rsid w:val="001125E9"/>
    <w:rsid w:val="001127DC"/>
    <w:rsid w:val="00112B9C"/>
    <w:rsid w:val="001134E5"/>
    <w:rsid w:val="00113770"/>
    <w:rsid w:val="00115445"/>
    <w:rsid w:val="00116216"/>
    <w:rsid w:val="0011651E"/>
    <w:rsid w:val="00116778"/>
    <w:rsid w:val="00116C47"/>
    <w:rsid w:val="00116E02"/>
    <w:rsid w:val="00117143"/>
    <w:rsid w:val="00117DE7"/>
    <w:rsid w:val="00117FC4"/>
    <w:rsid w:val="00120288"/>
    <w:rsid w:val="00120498"/>
    <w:rsid w:val="00122379"/>
    <w:rsid w:val="001257DD"/>
    <w:rsid w:val="0012611D"/>
    <w:rsid w:val="001318A4"/>
    <w:rsid w:val="00131D64"/>
    <w:rsid w:val="00132CF6"/>
    <w:rsid w:val="0013435A"/>
    <w:rsid w:val="00134AEC"/>
    <w:rsid w:val="00134B3C"/>
    <w:rsid w:val="00136926"/>
    <w:rsid w:val="00140EE4"/>
    <w:rsid w:val="00141259"/>
    <w:rsid w:val="00141A5E"/>
    <w:rsid w:val="00142BEF"/>
    <w:rsid w:val="00143F6D"/>
    <w:rsid w:val="0014420C"/>
    <w:rsid w:val="00144843"/>
    <w:rsid w:val="001449E5"/>
    <w:rsid w:val="001456EF"/>
    <w:rsid w:val="00146404"/>
    <w:rsid w:val="00147C10"/>
    <w:rsid w:val="00150E13"/>
    <w:rsid w:val="00151974"/>
    <w:rsid w:val="00151BE6"/>
    <w:rsid w:val="00152694"/>
    <w:rsid w:val="00152A3C"/>
    <w:rsid w:val="00152B59"/>
    <w:rsid w:val="00153162"/>
    <w:rsid w:val="00154F44"/>
    <w:rsid w:val="0015512A"/>
    <w:rsid w:val="0015659A"/>
    <w:rsid w:val="001565CB"/>
    <w:rsid w:val="001571BC"/>
    <w:rsid w:val="001574BC"/>
    <w:rsid w:val="00160209"/>
    <w:rsid w:val="001608C2"/>
    <w:rsid w:val="00160BD4"/>
    <w:rsid w:val="00161C00"/>
    <w:rsid w:val="001629B9"/>
    <w:rsid w:val="001646A8"/>
    <w:rsid w:val="00164A3A"/>
    <w:rsid w:val="00165913"/>
    <w:rsid w:val="00165AED"/>
    <w:rsid w:val="001665E5"/>
    <w:rsid w:val="00170113"/>
    <w:rsid w:val="00170A04"/>
    <w:rsid w:val="00170DA9"/>
    <w:rsid w:val="00171018"/>
    <w:rsid w:val="00173E6E"/>
    <w:rsid w:val="001743C6"/>
    <w:rsid w:val="00175875"/>
    <w:rsid w:val="0017602F"/>
    <w:rsid w:val="0017673A"/>
    <w:rsid w:val="00177946"/>
    <w:rsid w:val="0018084A"/>
    <w:rsid w:val="00180982"/>
    <w:rsid w:val="0018146C"/>
    <w:rsid w:val="00181A06"/>
    <w:rsid w:val="0018224D"/>
    <w:rsid w:val="00182FA1"/>
    <w:rsid w:val="001843A8"/>
    <w:rsid w:val="00186117"/>
    <w:rsid w:val="0018717D"/>
    <w:rsid w:val="00187790"/>
    <w:rsid w:val="0018787F"/>
    <w:rsid w:val="001902F1"/>
    <w:rsid w:val="001911B5"/>
    <w:rsid w:val="00192448"/>
    <w:rsid w:val="00192974"/>
    <w:rsid w:val="00192B77"/>
    <w:rsid w:val="00192DA5"/>
    <w:rsid w:val="00193F61"/>
    <w:rsid w:val="001947F3"/>
    <w:rsid w:val="00195417"/>
    <w:rsid w:val="00195C0A"/>
    <w:rsid w:val="00195F47"/>
    <w:rsid w:val="0019615F"/>
    <w:rsid w:val="001971F9"/>
    <w:rsid w:val="00197B8C"/>
    <w:rsid w:val="001A0E35"/>
    <w:rsid w:val="001A15D9"/>
    <w:rsid w:val="001A1D35"/>
    <w:rsid w:val="001A3CEA"/>
    <w:rsid w:val="001A54BA"/>
    <w:rsid w:val="001A5691"/>
    <w:rsid w:val="001A73BD"/>
    <w:rsid w:val="001B08A9"/>
    <w:rsid w:val="001B18FF"/>
    <w:rsid w:val="001B2947"/>
    <w:rsid w:val="001B3559"/>
    <w:rsid w:val="001B3997"/>
    <w:rsid w:val="001B632E"/>
    <w:rsid w:val="001B6EF9"/>
    <w:rsid w:val="001C0D1D"/>
    <w:rsid w:val="001C1112"/>
    <w:rsid w:val="001C167C"/>
    <w:rsid w:val="001C2688"/>
    <w:rsid w:val="001C2967"/>
    <w:rsid w:val="001C2B7B"/>
    <w:rsid w:val="001C372D"/>
    <w:rsid w:val="001C3A1E"/>
    <w:rsid w:val="001C45E7"/>
    <w:rsid w:val="001C54A8"/>
    <w:rsid w:val="001C6484"/>
    <w:rsid w:val="001C7ABA"/>
    <w:rsid w:val="001D04B9"/>
    <w:rsid w:val="001D0653"/>
    <w:rsid w:val="001D10FD"/>
    <w:rsid w:val="001D1835"/>
    <w:rsid w:val="001D1B74"/>
    <w:rsid w:val="001D1E44"/>
    <w:rsid w:val="001D1F8F"/>
    <w:rsid w:val="001D294B"/>
    <w:rsid w:val="001D2BE7"/>
    <w:rsid w:val="001D305E"/>
    <w:rsid w:val="001D4608"/>
    <w:rsid w:val="001D46CA"/>
    <w:rsid w:val="001D5670"/>
    <w:rsid w:val="001D567C"/>
    <w:rsid w:val="001D5E8C"/>
    <w:rsid w:val="001D6212"/>
    <w:rsid w:val="001D68EA"/>
    <w:rsid w:val="001D7F9A"/>
    <w:rsid w:val="001E05FC"/>
    <w:rsid w:val="001E07DF"/>
    <w:rsid w:val="001E179A"/>
    <w:rsid w:val="001E216D"/>
    <w:rsid w:val="001E2BC1"/>
    <w:rsid w:val="001E3571"/>
    <w:rsid w:val="001E36F5"/>
    <w:rsid w:val="001E3CDB"/>
    <w:rsid w:val="001E3E40"/>
    <w:rsid w:val="001E67F9"/>
    <w:rsid w:val="001E7BD4"/>
    <w:rsid w:val="001F0DA2"/>
    <w:rsid w:val="001F12BC"/>
    <w:rsid w:val="001F1ACF"/>
    <w:rsid w:val="001F20ED"/>
    <w:rsid w:val="001F2183"/>
    <w:rsid w:val="001F2FA3"/>
    <w:rsid w:val="001F465B"/>
    <w:rsid w:val="001F5CEA"/>
    <w:rsid w:val="001F67DB"/>
    <w:rsid w:val="00200FD3"/>
    <w:rsid w:val="00201AF2"/>
    <w:rsid w:val="00202E05"/>
    <w:rsid w:val="00203B28"/>
    <w:rsid w:val="0020432D"/>
    <w:rsid w:val="00204682"/>
    <w:rsid w:val="002053E3"/>
    <w:rsid w:val="002056BE"/>
    <w:rsid w:val="00205C7F"/>
    <w:rsid w:val="00206492"/>
    <w:rsid w:val="00207FCE"/>
    <w:rsid w:val="002111AC"/>
    <w:rsid w:val="00212D5B"/>
    <w:rsid w:val="0022000E"/>
    <w:rsid w:val="0022148E"/>
    <w:rsid w:val="002216BD"/>
    <w:rsid w:val="00221A51"/>
    <w:rsid w:val="00223000"/>
    <w:rsid w:val="00224647"/>
    <w:rsid w:val="00224D3B"/>
    <w:rsid w:val="00225460"/>
    <w:rsid w:val="0022595D"/>
    <w:rsid w:val="00225F1B"/>
    <w:rsid w:val="002269A9"/>
    <w:rsid w:val="002276EC"/>
    <w:rsid w:val="00227D2D"/>
    <w:rsid w:val="00230EE6"/>
    <w:rsid w:val="00230EF8"/>
    <w:rsid w:val="002319D7"/>
    <w:rsid w:val="00232DE2"/>
    <w:rsid w:val="00233EFB"/>
    <w:rsid w:val="00234240"/>
    <w:rsid w:val="002347A2"/>
    <w:rsid w:val="00234CB9"/>
    <w:rsid w:val="00234FAE"/>
    <w:rsid w:val="00237E8E"/>
    <w:rsid w:val="002401AF"/>
    <w:rsid w:val="002412C2"/>
    <w:rsid w:val="00241B9F"/>
    <w:rsid w:val="00243925"/>
    <w:rsid w:val="00243D71"/>
    <w:rsid w:val="00243D83"/>
    <w:rsid w:val="00244934"/>
    <w:rsid w:val="00244970"/>
    <w:rsid w:val="00245205"/>
    <w:rsid w:val="0024537E"/>
    <w:rsid w:val="0024555F"/>
    <w:rsid w:val="0024560B"/>
    <w:rsid w:val="00245F9C"/>
    <w:rsid w:val="00246211"/>
    <w:rsid w:val="00247759"/>
    <w:rsid w:val="00247E86"/>
    <w:rsid w:val="00250447"/>
    <w:rsid w:val="00250E21"/>
    <w:rsid w:val="00250F3E"/>
    <w:rsid w:val="0025162B"/>
    <w:rsid w:val="002532F3"/>
    <w:rsid w:val="002535AD"/>
    <w:rsid w:val="00254C73"/>
    <w:rsid w:val="00254C8D"/>
    <w:rsid w:val="00255708"/>
    <w:rsid w:val="002559E2"/>
    <w:rsid w:val="0025611C"/>
    <w:rsid w:val="00257AAF"/>
    <w:rsid w:val="00263686"/>
    <w:rsid w:val="00263843"/>
    <w:rsid w:val="00263EF3"/>
    <w:rsid w:val="00263FE4"/>
    <w:rsid w:val="00264B72"/>
    <w:rsid w:val="00265799"/>
    <w:rsid w:val="00266923"/>
    <w:rsid w:val="00266D92"/>
    <w:rsid w:val="00266DF8"/>
    <w:rsid w:val="00266E25"/>
    <w:rsid w:val="00270B55"/>
    <w:rsid w:val="00270C69"/>
    <w:rsid w:val="002723E5"/>
    <w:rsid w:val="00273223"/>
    <w:rsid w:val="002758B7"/>
    <w:rsid w:val="00276E98"/>
    <w:rsid w:val="002771CE"/>
    <w:rsid w:val="00282018"/>
    <w:rsid w:val="00282A36"/>
    <w:rsid w:val="00283444"/>
    <w:rsid w:val="00283A98"/>
    <w:rsid w:val="00284D97"/>
    <w:rsid w:val="002859C2"/>
    <w:rsid w:val="00285B5A"/>
    <w:rsid w:val="00287965"/>
    <w:rsid w:val="00290641"/>
    <w:rsid w:val="00291CAA"/>
    <w:rsid w:val="0029322C"/>
    <w:rsid w:val="002936E3"/>
    <w:rsid w:val="00296B6E"/>
    <w:rsid w:val="002972B8"/>
    <w:rsid w:val="00297503"/>
    <w:rsid w:val="002976FB"/>
    <w:rsid w:val="00297785"/>
    <w:rsid w:val="00297DE7"/>
    <w:rsid w:val="002A0B72"/>
    <w:rsid w:val="002A11B6"/>
    <w:rsid w:val="002A19E7"/>
    <w:rsid w:val="002A24C4"/>
    <w:rsid w:val="002A5A16"/>
    <w:rsid w:val="002A5C07"/>
    <w:rsid w:val="002A5E48"/>
    <w:rsid w:val="002A5F87"/>
    <w:rsid w:val="002A6062"/>
    <w:rsid w:val="002A618A"/>
    <w:rsid w:val="002A7BA7"/>
    <w:rsid w:val="002B095C"/>
    <w:rsid w:val="002B1936"/>
    <w:rsid w:val="002B1BD7"/>
    <w:rsid w:val="002B35A1"/>
    <w:rsid w:val="002B3B97"/>
    <w:rsid w:val="002B3EB7"/>
    <w:rsid w:val="002B4D3E"/>
    <w:rsid w:val="002B5075"/>
    <w:rsid w:val="002B5282"/>
    <w:rsid w:val="002B69E8"/>
    <w:rsid w:val="002B726A"/>
    <w:rsid w:val="002B74F0"/>
    <w:rsid w:val="002B765A"/>
    <w:rsid w:val="002C0085"/>
    <w:rsid w:val="002C1517"/>
    <w:rsid w:val="002C1623"/>
    <w:rsid w:val="002C1B73"/>
    <w:rsid w:val="002C211E"/>
    <w:rsid w:val="002C2291"/>
    <w:rsid w:val="002C29B1"/>
    <w:rsid w:val="002C4A3A"/>
    <w:rsid w:val="002C4E7A"/>
    <w:rsid w:val="002C5581"/>
    <w:rsid w:val="002C785C"/>
    <w:rsid w:val="002C7DA1"/>
    <w:rsid w:val="002D1A64"/>
    <w:rsid w:val="002D2562"/>
    <w:rsid w:val="002D3068"/>
    <w:rsid w:val="002D36C3"/>
    <w:rsid w:val="002D4FC4"/>
    <w:rsid w:val="002D55A7"/>
    <w:rsid w:val="002D56E7"/>
    <w:rsid w:val="002D5A8F"/>
    <w:rsid w:val="002D5CAB"/>
    <w:rsid w:val="002D60E8"/>
    <w:rsid w:val="002D79F8"/>
    <w:rsid w:val="002D7C2F"/>
    <w:rsid w:val="002E0D02"/>
    <w:rsid w:val="002E14FB"/>
    <w:rsid w:val="002E172E"/>
    <w:rsid w:val="002E216E"/>
    <w:rsid w:val="002E2298"/>
    <w:rsid w:val="002E22CC"/>
    <w:rsid w:val="002E3218"/>
    <w:rsid w:val="002E338A"/>
    <w:rsid w:val="002E3AA7"/>
    <w:rsid w:val="002E5796"/>
    <w:rsid w:val="002E59C8"/>
    <w:rsid w:val="002E6369"/>
    <w:rsid w:val="002E63FA"/>
    <w:rsid w:val="002E642B"/>
    <w:rsid w:val="002E72A5"/>
    <w:rsid w:val="002E7CEA"/>
    <w:rsid w:val="002F1F84"/>
    <w:rsid w:val="002F267B"/>
    <w:rsid w:val="002F3B2A"/>
    <w:rsid w:val="002F3CCE"/>
    <w:rsid w:val="002F3F5E"/>
    <w:rsid w:val="002F497D"/>
    <w:rsid w:val="002F6438"/>
    <w:rsid w:val="002F66A6"/>
    <w:rsid w:val="002F7067"/>
    <w:rsid w:val="00300167"/>
    <w:rsid w:val="0030252A"/>
    <w:rsid w:val="00302AEE"/>
    <w:rsid w:val="00303169"/>
    <w:rsid w:val="003033D5"/>
    <w:rsid w:val="00304D5B"/>
    <w:rsid w:val="0030582A"/>
    <w:rsid w:val="00311C55"/>
    <w:rsid w:val="003127E5"/>
    <w:rsid w:val="00312D39"/>
    <w:rsid w:val="003138F9"/>
    <w:rsid w:val="00313C5A"/>
    <w:rsid w:val="00313D80"/>
    <w:rsid w:val="00315316"/>
    <w:rsid w:val="00315382"/>
    <w:rsid w:val="0031539D"/>
    <w:rsid w:val="003153CB"/>
    <w:rsid w:val="00315806"/>
    <w:rsid w:val="00315969"/>
    <w:rsid w:val="00316ADD"/>
    <w:rsid w:val="003179AA"/>
    <w:rsid w:val="003207C5"/>
    <w:rsid w:val="003211D6"/>
    <w:rsid w:val="00322153"/>
    <w:rsid w:val="00322B2B"/>
    <w:rsid w:val="00322D29"/>
    <w:rsid w:val="00323DB4"/>
    <w:rsid w:val="00325876"/>
    <w:rsid w:val="00326664"/>
    <w:rsid w:val="0032718B"/>
    <w:rsid w:val="00327440"/>
    <w:rsid w:val="003304FB"/>
    <w:rsid w:val="00330549"/>
    <w:rsid w:val="0033171B"/>
    <w:rsid w:val="00332078"/>
    <w:rsid w:val="003322B8"/>
    <w:rsid w:val="00332E8D"/>
    <w:rsid w:val="00333213"/>
    <w:rsid w:val="00333699"/>
    <w:rsid w:val="003340C5"/>
    <w:rsid w:val="00334700"/>
    <w:rsid w:val="0033492F"/>
    <w:rsid w:val="00334CF1"/>
    <w:rsid w:val="00334E42"/>
    <w:rsid w:val="00335342"/>
    <w:rsid w:val="003360FB"/>
    <w:rsid w:val="00336663"/>
    <w:rsid w:val="00337606"/>
    <w:rsid w:val="00340000"/>
    <w:rsid w:val="00340DE2"/>
    <w:rsid w:val="00341DD9"/>
    <w:rsid w:val="00342D91"/>
    <w:rsid w:val="0034438C"/>
    <w:rsid w:val="00344D1E"/>
    <w:rsid w:val="00344EF9"/>
    <w:rsid w:val="00344F70"/>
    <w:rsid w:val="00347101"/>
    <w:rsid w:val="0034745A"/>
    <w:rsid w:val="003477F8"/>
    <w:rsid w:val="003479BF"/>
    <w:rsid w:val="00352DF0"/>
    <w:rsid w:val="0035411A"/>
    <w:rsid w:val="00355A90"/>
    <w:rsid w:val="00356B6C"/>
    <w:rsid w:val="00356D75"/>
    <w:rsid w:val="00360C71"/>
    <w:rsid w:val="00361563"/>
    <w:rsid w:val="0036186D"/>
    <w:rsid w:val="003624D5"/>
    <w:rsid w:val="00362C6C"/>
    <w:rsid w:val="003658F7"/>
    <w:rsid w:val="00367448"/>
    <w:rsid w:val="003677D7"/>
    <w:rsid w:val="00367883"/>
    <w:rsid w:val="003705A4"/>
    <w:rsid w:val="0037200F"/>
    <w:rsid w:val="003726CA"/>
    <w:rsid w:val="00373860"/>
    <w:rsid w:val="00374771"/>
    <w:rsid w:val="003752F6"/>
    <w:rsid w:val="00375585"/>
    <w:rsid w:val="00376A5E"/>
    <w:rsid w:val="00377187"/>
    <w:rsid w:val="003800F4"/>
    <w:rsid w:val="003803E1"/>
    <w:rsid w:val="00381340"/>
    <w:rsid w:val="0038160A"/>
    <w:rsid w:val="00381B1B"/>
    <w:rsid w:val="00382F72"/>
    <w:rsid w:val="00382FB3"/>
    <w:rsid w:val="00386675"/>
    <w:rsid w:val="00386A1D"/>
    <w:rsid w:val="00386A6A"/>
    <w:rsid w:val="00390330"/>
    <w:rsid w:val="003906B4"/>
    <w:rsid w:val="00391F9D"/>
    <w:rsid w:val="00392461"/>
    <w:rsid w:val="00394141"/>
    <w:rsid w:val="0039452F"/>
    <w:rsid w:val="003962DC"/>
    <w:rsid w:val="00396ED1"/>
    <w:rsid w:val="0039750D"/>
    <w:rsid w:val="003976BC"/>
    <w:rsid w:val="003A25F0"/>
    <w:rsid w:val="003A3A0B"/>
    <w:rsid w:val="003A48AD"/>
    <w:rsid w:val="003A495E"/>
    <w:rsid w:val="003A4DA0"/>
    <w:rsid w:val="003A5DF7"/>
    <w:rsid w:val="003A5F5D"/>
    <w:rsid w:val="003A63D7"/>
    <w:rsid w:val="003A6D1C"/>
    <w:rsid w:val="003A6EBA"/>
    <w:rsid w:val="003A7264"/>
    <w:rsid w:val="003A7FC9"/>
    <w:rsid w:val="003B0717"/>
    <w:rsid w:val="003B09D8"/>
    <w:rsid w:val="003B0E84"/>
    <w:rsid w:val="003B15D8"/>
    <w:rsid w:val="003B1CE7"/>
    <w:rsid w:val="003B2209"/>
    <w:rsid w:val="003B2BFD"/>
    <w:rsid w:val="003B2F70"/>
    <w:rsid w:val="003B3DA1"/>
    <w:rsid w:val="003B55E2"/>
    <w:rsid w:val="003C0A59"/>
    <w:rsid w:val="003C0C0B"/>
    <w:rsid w:val="003C188C"/>
    <w:rsid w:val="003C1BCB"/>
    <w:rsid w:val="003C1C54"/>
    <w:rsid w:val="003C215A"/>
    <w:rsid w:val="003C3338"/>
    <w:rsid w:val="003C3351"/>
    <w:rsid w:val="003C370B"/>
    <w:rsid w:val="003C3F99"/>
    <w:rsid w:val="003C48BD"/>
    <w:rsid w:val="003C4A06"/>
    <w:rsid w:val="003C6208"/>
    <w:rsid w:val="003C705F"/>
    <w:rsid w:val="003C75DF"/>
    <w:rsid w:val="003D0424"/>
    <w:rsid w:val="003D0F58"/>
    <w:rsid w:val="003D1733"/>
    <w:rsid w:val="003D299E"/>
    <w:rsid w:val="003D32DF"/>
    <w:rsid w:val="003D473A"/>
    <w:rsid w:val="003D4966"/>
    <w:rsid w:val="003D4A97"/>
    <w:rsid w:val="003D5400"/>
    <w:rsid w:val="003D66F7"/>
    <w:rsid w:val="003D680E"/>
    <w:rsid w:val="003D6ADB"/>
    <w:rsid w:val="003D7516"/>
    <w:rsid w:val="003D76C7"/>
    <w:rsid w:val="003D7A36"/>
    <w:rsid w:val="003E02DC"/>
    <w:rsid w:val="003E1ED2"/>
    <w:rsid w:val="003E2AEC"/>
    <w:rsid w:val="003E337B"/>
    <w:rsid w:val="003E3540"/>
    <w:rsid w:val="003E6383"/>
    <w:rsid w:val="003E7C1F"/>
    <w:rsid w:val="003F01A8"/>
    <w:rsid w:val="003F0BCD"/>
    <w:rsid w:val="003F1953"/>
    <w:rsid w:val="003F20F8"/>
    <w:rsid w:val="003F2A7F"/>
    <w:rsid w:val="003F394D"/>
    <w:rsid w:val="003F4A07"/>
    <w:rsid w:val="003F60DB"/>
    <w:rsid w:val="003F75B9"/>
    <w:rsid w:val="003F7CC9"/>
    <w:rsid w:val="004001BA"/>
    <w:rsid w:val="00402807"/>
    <w:rsid w:val="00402C91"/>
    <w:rsid w:val="00403DA5"/>
    <w:rsid w:val="00404DC8"/>
    <w:rsid w:val="00405AD9"/>
    <w:rsid w:val="004066BB"/>
    <w:rsid w:val="00406ADE"/>
    <w:rsid w:val="00406BD4"/>
    <w:rsid w:val="00406BDA"/>
    <w:rsid w:val="0041005C"/>
    <w:rsid w:val="00410F39"/>
    <w:rsid w:val="00411281"/>
    <w:rsid w:val="00411627"/>
    <w:rsid w:val="00411CCC"/>
    <w:rsid w:val="00412063"/>
    <w:rsid w:val="00412971"/>
    <w:rsid w:val="004129E1"/>
    <w:rsid w:val="00412EF3"/>
    <w:rsid w:val="00413854"/>
    <w:rsid w:val="00415387"/>
    <w:rsid w:val="00416D04"/>
    <w:rsid w:val="00416E4B"/>
    <w:rsid w:val="004174DF"/>
    <w:rsid w:val="00417679"/>
    <w:rsid w:val="0041795E"/>
    <w:rsid w:val="0042032E"/>
    <w:rsid w:val="0042086E"/>
    <w:rsid w:val="004209E7"/>
    <w:rsid w:val="00422F96"/>
    <w:rsid w:val="004241C3"/>
    <w:rsid w:val="00424344"/>
    <w:rsid w:val="0042605D"/>
    <w:rsid w:val="00426883"/>
    <w:rsid w:val="00426DC2"/>
    <w:rsid w:val="004276E1"/>
    <w:rsid w:val="004307CE"/>
    <w:rsid w:val="004309C2"/>
    <w:rsid w:val="00430C64"/>
    <w:rsid w:val="00430E7A"/>
    <w:rsid w:val="0043134F"/>
    <w:rsid w:val="004321EE"/>
    <w:rsid w:val="004325E6"/>
    <w:rsid w:val="004327C6"/>
    <w:rsid w:val="004330F8"/>
    <w:rsid w:val="00433322"/>
    <w:rsid w:val="00433CEF"/>
    <w:rsid w:val="004361AD"/>
    <w:rsid w:val="00437E04"/>
    <w:rsid w:val="00437EED"/>
    <w:rsid w:val="00441240"/>
    <w:rsid w:val="00441A33"/>
    <w:rsid w:val="00442665"/>
    <w:rsid w:val="00443030"/>
    <w:rsid w:val="00444DCF"/>
    <w:rsid w:val="00445CBD"/>
    <w:rsid w:val="004463CE"/>
    <w:rsid w:val="0044672C"/>
    <w:rsid w:val="0044690F"/>
    <w:rsid w:val="00446EA7"/>
    <w:rsid w:val="0044709E"/>
    <w:rsid w:val="004472A9"/>
    <w:rsid w:val="004505C4"/>
    <w:rsid w:val="00451B82"/>
    <w:rsid w:val="004526D7"/>
    <w:rsid w:val="00452FAA"/>
    <w:rsid w:val="004547B7"/>
    <w:rsid w:val="0045493A"/>
    <w:rsid w:val="00454CD8"/>
    <w:rsid w:val="004557F8"/>
    <w:rsid w:val="00455BAD"/>
    <w:rsid w:val="0045640A"/>
    <w:rsid w:val="004576FA"/>
    <w:rsid w:val="00457795"/>
    <w:rsid w:val="00457997"/>
    <w:rsid w:val="00460D78"/>
    <w:rsid w:val="004620C5"/>
    <w:rsid w:val="00462B4A"/>
    <w:rsid w:val="00462F44"/>
    <w:rsid w:val="00463415"/>
    <w:rsid w:val="00463690"/>
    <w:rsid w:val="00463E7D"/>
    <w:rsid w:val="00464FDE"/>
    <w:rsid w:val="004657F8"/>
    <w:rsid w:val="00465AC0"/>
    <w:rsid w:val="00465FEF"/>
    <w:rsid w:val="0046669D"/>
    <w:rsid w:val="00467E34"/>
    <w:rsid w:val="00470332"/>
    <w:rsid w:val="0047173A"/>
    <w:rsid w:val="00471900"/>
    <w:rsid w:val="00471E1C"/>
    <w:rsid w:val="00471EBD"/>
    <w:rsid w:val="004727AE"/>
    <w:rsid w:val="00473096"/>
    <w:rsid w:val="00473B34"/>
    <w:rsid w:val="004743E8"/>
    <w:rsid w:val="004743ED"/>
    <w:rsid w:val="00474CC0"/>
    <w:rsid w:val="00474DC2"/>
    <w:rsid w:val="00474E75"/>
    <w:rsid w:val="00476348"/>
    <w:rsid w:val="004806FF"/>
    <w:rsid w:val="00482828"/>
    <w:rsid w:val="00483655"/>
    <w:rsid w:val="00484511"/>
    <w:rsid w:val="004851AE"/>
    <w:rsid w:val="00485830"/>
    <w:rsid w:val="004874E1"/>
    <w:rsid w:val="00490A29"/>
    <w:rsid w:val="004915D2"/>
    <w:rsid w:val="00493219"/>
    <w:rsid w:val="00493EBE"/>
    <w:rsid w:val="0049408A"/>
    <w:rsid w:val="00494B92"/>
    <w:rsid w:val="00495441"/>
    <w:rsid w:val="00495F1A"/>
    <w:rsid w:val="0049606D"/>
    <w:rsid w:val="004961A8"/>
    <w:rsid w:val="00496AD7"/>
    <w:rsid w:val="004976C9"/>
    <w:rsid w:val="00497B1D"/>
    <w:rsid w:val="004A026D"/>
    <w:rsid w:val="004A0C5F"/>
    <w:rsid w:val="004A10C4"/>
    <w:rsid w:val="004A1263"/>
    <w:rsid w:val="004A1E4B"/>
    <w:rsid w:val="004A1FEE"/>
    <w:rsid w:val="004A2074"/>
    <w:rsid w:val="004A395A"/>
    <w:rsid w:val="004A42C6"/>
    <w:rsid w:val="004A46B6"/>
    <w:rsid w:val="004A4893"/>
    <w:rsid w:val="004A53A0"/>
    <w:rsid w:val="004A549F"/>
    <w:rsid w:val="004A582B"/>
    <w:rsid w:val="004A5A16"/>
    <w:rsid w:val="004A5EBE"/>
    <w:rsid w:val="004A66AE"/>
    <w:rsid w:val="004A7122"/>
    <w:rsid w:val="004A7167"/>
    <w:rsid w:val="004A718F"/>
    <w:rsid w:val="004B077D"/>
    <w:rsid w:val="004B08A2"/>
    <w:rsid w:val="004B0BE4"/>
    <w:rsid w:val="004B0DFF"/>
    <w:rsid w:val="004B17F4"/>
    <w:rsid w:val="004B1F19"/>
    <w:rsid w:val="004B27CD"/>
    <w:rsid w:val="004B2A26"/>
    <w:rsid w:val="004B5A52"/>
    <w:rsid w:val="004C07AB"/>
    <w:rsid w:val="004C1B7D"/>
    <w:rsid w:val="004C3E3E"/>
    <w:rsid w:val="004C4AA2"/>
    <w:rsid w:val="004C6D4D"/>
    <w:rsid w:val="004C71CD"/>
    <w:rsid w:val="004C7D7B"/>
    <w:rsid w:val="004D08E5"/>
    <w:rsid w:val="004D0C84"/>
    <w:rsid w:val="004D212B"/>
    <w:rsid w:val="004D2457"/>
    <w:rsid w:val="004D3F5A"/>
    <w:rsid w:val="004D532F"/>
    <w:rsid w:val="004D586C"/>
    <w:rsid w:val="004D5D4E"/>
    <w:rsid w:val="004D6487"/>
    <w:rsid w:val="004D6C9A"/>
    <w:rsid w:val="004E014E"/>
    <w:rsid w:val="004E04A5"/>
    <w:rsid w:val="004E2BB0"/>
    <w:rsid w:val="004E33B7"/>
    <w:rsid w:val="004E37C7"/>
    <w:rsid w:val="004E3838"/>
    <w:rsid w:val="004E3BF6"/>
    <w:rsid w:val="004E3C16"/>
    <w:rsid w:val="004E3C38"/>
    <w:rsid w:val="004E3DD6"/>
    <w:rsid w:val="004E41EC"/>
    <w:rsid w:val="004E4B78"/>
    <w:rsid w:val="004E5217"/>
    <w:rsid w:val="004E6EEC"/>
    <w:rsid w:val="004F083B"/>
    <w:rsid w:val="004F09E7"/>
    <w:rsid w:val="004F0C22"/>
    <w:rsid w:val="004F1327"/>
    <w:rsid w:val="004F30C0"/>
    <w:rsid w:val="004F328E"/>
    <w:rsid w:val="004F3528"/>
    <w:rsid w:val="004F3D9E"/>
    <w:rsid w:val="004F44EC"/>
    <w:rsid w:val="004F5129"/>
    <w:rsid w:val="004F54BD"/>
    <w:rsid w:val="004F610A"/>
    <w:rsid w:val="004F64E4"/>
    <w:rsid w:val="004F7238"/>
    <w:rsid w:val="004F7D08"/>
    <w:rsid w:val="00500A9D"/>
    <w:rsid w:val="00501336"/>
    <w:rsid w:val="00501460"/>
    <w:rsid w:val="005023B2"/>
    <w:rsid w:val="0050330D"/>
    <w:rsid w:val="00503E0F"/>
    <w:rsid w:val="00503FB0"/>
    <w:rsid w:val="005047D7"/>
    <w:rsid w:val="00504B5B"/>
    <w:rsid w:val="00506C85"/>
    <w:rsid w:val="00507ECD"/>
    <w:rsid w:val="00507FA6"/>
    <w:rsid w:val="005103BB"/>
    <w:rsid w:val="00511398"/>
    <w:rsid w:val="0051170C"/>
    <w:rsid w:val="00511B1A"/>
    <w:rsid w:val="00511FCA"/>
    <w:rsid w:val="005121CB"/>
    <w:rsid w:val="00512A7F"/>
    <w:rsid w:val="00512EE4"/>
    <w:rsid w:val="00513CCD"/>
    <w:rsid w:val="005144C9"/>
    <w:rsid w:val="00514A13"/>
    <w:rsid w:val="00515407"/>
    <w:rsid w:val="0051692B"/>
    <w:rsid w:val="00516FAB"/>
    <w:rsid w:val="00520B56"/>
    <w:rsid w:val="00521710"/>
    <w:rsid w:val="00521E94"/>
    <w:rsid w:val="00522217"/>
    <w:rsid w:val="005227A6"/>
    <w:rsid w:val="00523B2D"/>
    <w:rsid w:val="00523E09"/>
    <w:rsid w:val="00524817"/>
    <w:rsid w:val="00524C91"/>
    <w:rsid w:val="00525048"/>
    <w:rsid w:val="005261DD"/>
    <w:rsid w:val="00526DF1"/>
    <w:rsid w:val="00526EDC"/>
    <w:rsid w:val="005278B7"/>
    <w:rsid w:val="005306C6"/>
    <w:rsid w:val="005308B8"/>
    <w:rsid w:val="005312C3"/>
    <w:rsid w:val="00532821"/>
    <w:rsid w:val="00532934"/>
    <w:rsid w:val="00532935"/>
    <w:rsid w:val="00532D07"/>
    <w:rsid w:val="00532D1C"/>
    <w:rsid w:val="00534E12"/>
    <w:rsid w:val="00535C0B"/>
    <w:rsid w:val="00536A32"/>
    <w:rsid w:val="00537192"/>
    <w:rsid w:val="005376BE"/>
    <w:rsid w:val="00537D72"/>
    <w:rsid w:val="00540910"/>
    <w:rsid w:val="00542D07"/>
    <w:rsid w:val="0054336A"/>
    <w:rsid w:val="0054494F"/>
    <w:rsid w:val="005472D2"/>
    <w:rsid w:val="00550925"/>
    <w:rsid w:val="00550C08"/>
    <w:rsid w:val="0055158C"/>
    <w:rsid w:val="00551AD6"/>
    <w:rsid w:val="00551E9D"/>
    <w:rsid w:val="00551FA1"/>
    <w:rsid w:val="00552CA4"/>
    <w:rsid w:val="005533AD"/>
    <w:rsid w:val="00553D11"/>
    <w:rsid w:val="005566FA"/>
    <w:rsid w:val="005568ED"/>
    <w:rsid w:val="005574E3"/>
    <w:rsid w:val="00557B2F"/>
    <w:rsid w:val="00557CC6"/>
    <w:rsid w:val="00560631"/>
    <w:rsid w:val="005615A7"/>
    <w:rsid w:val="00561620"/>
    <w:rsid w:val="00562818"/>
    <w:rsid w:val="00562BA1"/>
    <w:rsid w:val="005633D5"/>
    <w:rsid w:val="00563C59"/>
    <w:rsid w:val="00564882"/>
    <w:rsid w:val="0056560A"/>
    <w:rsid w:val="00566DB8"/>
    <w:rsid w:val="00567B76"/>
    <w:rsid w:val="00571375"/>
    <w:rsid w:val="00571B9F"/>
    <w:rsid w:val="00571D18"/>
    <w:rsid w:val="00573C03"/>
    <w:rsid w:val="00574A26"/>
    <w:rsid w:val="00575567"/>
    <w:rsid w:val="00575795"/>
    <w:rsid w:val="00577445"/>
    <w:rsid w:val="00577478"/>
    <w:rsid w:val="00580C1A"/>
    <w:rsid w:val="005819D8"/>
    <w:rsid w:val="00584830"/>
    <w:rsid w:val="005849C3"/>
    <w:rsid w:val="00586674"/>
    <w:rsid w:val="00590027"/>
    <w:rsid w:val="00590B9F"/>
    <w:rsid w:val="0059113F"/>
    <w:rsid w:val="0059152B"/>
    <w:rsid w:val="00591D52"/>
    <w:rsid w:val="00591D61"/>
    <w:rsid w:val="005921CC"/>
    <w:rsid w:val="0059285D"/>
    <w:rsid w:val="00592A5C"/>
    <w:rsid w:val="005938D9"/>
    <w:rsid w:val="00593D6A"/>
    <w:rsid w:val="005951B9"/>
    <w:rsid w:val="0059677E"/>
    <w:rsid w:val="005A0009"/>
    <w:rsid w:val="005A0258"/>
    <w:rsid w:val="005A1A7F"/>
    <w:rsid w:val="005A2F97"/>
    <w:rsid w:val="005A3839"/>
    <w:rsid w:val="005A4023"/>
    <w:rsid w:val="005A43D6"/>
    <w:rsid w:val="005A5929"/>
    <w:rsid w:val="005A5C18"/>
    <w:rsid w:val="005A75EF"/>
    <w:rsid w:val="005A7B14"/>
    <w:rsid w:val="005B01CA"/>
    <w:rsid w:val="005B09AB"/>
    <w:rsid w:val="005B101F"/>
    <w:rsid w:val="005B1BB5"/>
    <w:rsid w:val="005B1CF9"/>
    <w:rsid w:val="005B2F2A"/>
    <w:rsid w:val="005B33AA"/>
    <w:rsid w:val="005B3953"/>
    <w:rsid w:val="005B3D99"/>
    <w:rsid w:val="005B42F3"/>
    <w:rsid w:val="005B44B9"/>
    <w:rsid w:val="005B4CC8"/>
    <w:rsid w:val="005B5327"/>
    <w:rsid w:val="005B5AB8"/>
    <w:rsid w:val="005B6846"/>
    <w:rsid w:val="005C033D"/>
    <w:rsid w:val="005C076B"/>
    <w:rsid w:val="005C13F9"/>
    <w:rsid w:val="005C1413"/>
    <w:rsid w:val="005C15ED"/>
    <w:rsid w:val="005C2BB4"/>
    <w:rsid w:val="005C2D7A"/>
    <w:rsid w:val="005C4CC0"/>
    <w:rsid w:val="005C4F30"/>
    <w:rsid w:val="005C500C"/>
    <w:rsid w:val="005C7ED1"/>
    <w:rsid w:val="005D030B"/>
    <w:rsid w:val="005D217F"/>
    <w:rsid w:val="005D2235"/>
    <w:rsid w:val="005D4515"/>
    <w:rsid w:val="005D4897"/>
    <w:rsid w:val="005D4A0E"/>
    <w:rsid w:val="005D54BE"/>
    <w:rsid w:val="005D56FA"/>
    <w:rsid w:val="005D5C32"/>
    <w:rsid w:val="005D5CED"/>
    <w:rsid w:val="005D6C16"/>
    <w:rsid w:val="005D6CEF"/>
    <w:rsid w:val="005D73D1"/>
    <w:rsid w:val="005E004B"/>
    <w:rsid w:val="005E0B56"/>
    <w:rsid w:val="005E2C71"/>
    <w:rsid w:val="005E3933"/>
    <w:rsid w:val="005E3D0F"/>
    <w:rsid w:val="005E3DDE"/>
    <w:rsid w:val="005E44D9"/>
    <w:rsid w:val="005E5042"/>
    <w:rsid w:val="005E5D53"/>
    <w:rsid w:val="005E6604"/>
    <w:rsid w:val="005E6CB4"/>
    <w:rsid w:val="005E7594"/>
    <w:rsid w:val="005F2636"/>
    <w:rsid w:val="005F2D2A"/>
    <w:rsid w:val="005F2D50"/>
    <w:rsid w:val="005F307B"/>
    <w:rsid w:val="005F3257"/>
    <w:rsid w:val="005F4326"/>
    <w:rsid w:val="005F4A1F"/>
    <w:rsid w:val="005F5546"/>
    <w:rsid w:val="005F561B"/>
    <w:rsid w:val="005F65C9"/>
    <w:rsid w:val="005F735F"/>
    <w:rsid w:val="00601AC8"/>
    <w:rsid w:val="00602059"/>
    <w:rsid w:val="0060268F"/>
    <w:rsid w:val="006037BA"/>
    <w:rsid w:val="00607AA1"/>
    <w:rsid w:val="00610631"/>
    <w:rsid w:val="0061080F"/>
    <w:rsid w:val="006114E2"/>
    <w:rsid w:val="00611D75"/>
    <w:rsid w:val="00612111"/>
    <w:rsid w:val="00612176"/>
    <w:rsid w:val="006129B9"/>
    <w:rsid w:val="0061391E"/>
    <w:rsid w:val="006145C3"/>
    <w:rsid w:val="00614E98"/>
    <w:rsid w:val="00617D4A"/>
    <w:rsid w:val="0062099E"/>
    <w:rsid w:val="00621248"/>
    <w:rsid w:val="0062184C"/>
    <w:rsid w:val="0062297A"/>
    <w:rsid w:val="00622AAB"/>
    <w:rsid w:val="00622BB5"/>
    <w:rsid w:val="00623DBD"/>
    <w:rsid w:val="0062429A"/>
    <w:rsid w:val="00624932"/>
    <w:rsid w:val="00625954"/>
    <w:rsid w:val="00625FA6"/>
    <w:rsid w:val="0062625F"/>
    <w:rsid w:val="006270A2"/>
    <w:rsid w:val="006272D3"/>
    <w:rsid w:val="006277DE"/>
    <w:rsid w:val="0063162C"/>
    <w:rsid w:val="00631A0D"/>
    <w:rsid w:val="00632FAC"/>
    <w:rsid w:val="006336C3"/>
    <w:rsid w:val="00634895"/>
    <w:rsid w:val="00635565"/>
    <w:rsid w:val="00640889"/>
    <w:rsid w:val="00640CF0"/>
    <w:rsid w:val="00641A3F"/>
    <w:rsid w:val="006437C7"/>
    <w:rsid w:val="006441F2"/>
    <w:rsid w:val="0064539E"/>
    <w:rsid w:val="00650AFF"/>
    <w:rsid w:val="00650C87"/>
    <w:rsid w:val="00651773"/>
    <w:rsid w:val="006517DC"/>
    <w:rsid w:val="006518F4"/>
    <w:rsid w:val="00652C98"/>
    <w:rsid w:val="0065352F"/>
    <w:rsid w:val="00654163"/>
    <w:rsid w:val="00656F0D"/>
    <w:rsid w:val="00657724"/>
    <w:rsid w:val="00657FC8"/>
    <w:rsid w:val="00660507"/>
    <w:rsid w:val="00660AF3"/>
    <w:rsid w:val="00660E47"/>
    <w:rsid w:val="00661346"/>
    <w:rsid w:val="0066190E"/>
    <w:rsid w:val="00661BC5"/>
    <w:rsid w:val="00662102"/>
    <w:rsid w:val="00663123"/>
    <w:rsid w:val="0066350E"/>
    <w:rsid w:val="00663736"/>
    <w:rsid w:val="006639E4"/>
    <w:rsid w:val="00663A82"/>
    <w:rsid w:val="006643B9"/>
    <w:rsid w:val="00666454"/>
    <w:rsid w:val="00666BD5"/>
    <w:rsid w:val="00667B95"/>
    <w:rsid w:val="00667CC1"/>
    <w:rsid w:val="00667FEB"/>
    <w:rsid w:val="00670C63"/>
    <w:rsid w:val="00671F18"/>
    <w:rsid w:val="006723B5"/>
    <w:rsid w:val="006725BC"/>
    <w:rsid w:val="006771B6"/>
    <w:rsid w:val="006777A2"/>
    <w:rsid w:val="00680510"/>
    <w:rsid w:val="0068103A"/>
    <w:rsid w:val="00681C04"/>
    <w:rsid w:val="00682073"/>
    <w:rsid w:val="006822EE"/>
    <w:rsid w:val="0068249F"/>
    <w:rsid w:val="00683225"/>
    <w:rsid w:val="0068396A"/>
    <w:rsid w:val="0068434B"/>
    <w:rsid w:val="006843E7"/>
    <w:rsid w:val="006844AE"/>
    <w:rsid w:val="00684E1C"/>
    <w:rsid w:val="00685390"/>
    <w:rsid w:val="006855CF"/>
    <w:rsid w:val="00687CC4"/>
    <w:rsid w:val="006907ED"/>
    <w:rsid w:val="00690B5D"/>
    <w:rsid w:val="00691D79"/>
    <w:rsid w:val="00692184"/>
    <w:rsid w:val="0069267C"/>
    <w:rsid w:val="00692CF3"/>
    <w:rsid w:val="00692ED9"/>
    <w:rsid w:val="006930B4"/>
    <w:rsid w:val="00693D87"/>
    <w:rsid w:val="00696D3B"/>
    <w:rsid w:val="00697C3A"/>
    <w:rsid w:val="00697D2A"/>
    <w:rsid w:val="006A0590"/>
    <w:rsid w:val="006A0AC9"/>
    <w:rsid w:val="006A16E3"/>
    <w:rsid w:val="006A2001"/>
    <w:rsid w:val="006A3DAB"/>
    <w:rsid w:val="006A4593"/>
    <w:rsid w:val="006A52E8"/>
    <w:rsid w:val="006A54AD"/>
    <w:rsid w:val="006A5A82"/>
    <w:rsid w:val="006A5BC3"/>
    <w:rsid w:val="006A5DF4"/>
    <w:rsid w:val="006A6D70"/>
    <w:rsid w:val="006A6F3E"/>
    <w:rsid w:val="006B0A1B"/>
    <w:rsid w:val="006B119F"/>
    <w:rsid w:val="006B1E85"/>
    <w:rsid w:val="006B25C7"/>
    <w:rsid w:val="006B26E1"/>
    <w:rsid w:val="006B2879"/>
    <w:rsid w:val="006B36F8"/>
    <w:rsid w:val="006B43A3"/>
    <w:rsid w:val="006B4D35"/>
    <w:rsid w:val="006B55E1"/>
    <w:rsid w:val="006B63F8"/>
    <w:rsid w:val="006B64BE"/>
    <w:rsid w:val="006B6B8C"/>
    <w:rsid w:val="006B76E5"/>
    <w:rsid w:val="006B7BE8"/>
    <w:rsid w:val="006C0942"/>
    <w:rsid w:val="006C0E97"/>
    <w:rsid w:val="006C0FCF"/>
    <w:rsid w:val="006C1880"/>
    <w:rsid w:val="006C2BB5"/>
    <w:rsid w:val="006C2CA7"/>
    <w:rsid w:val="006C2F16"/>
    <w:rsid w:val="006C3134"/>
    <w:rsid w:val="006C3A66"/>
    <w:rsid w:val="006C5EBC"/>
    <w:rsid w:val="006C62CB"/>
    <w:rsid w:val="006D0F6F"/>
    <w:rsid w:val="006D1011"/>
    <w:rsid w:val="006D2970"/>
    <w:rsid w:val="006D2A00"/>
    <w:rsid w:val="006D2E1F"/>
    <w:rsid w:val="006D3081"/>
    <w:rsid w:val="006D3632"/>
    <w:rsid w:val="006D3C5B"/>
    <w:rsid w:val="006D3D92"/>
    <w:rsid w:val="006D5058"/>
    <w:rsid w:val="006D5D5B"/>
    <w:rsid w:val="006D629E"/>
    <w:rsid w:val="006D686A"/>
    <w:rsid w:val="006D6E47"/>
    <w:rsid w:val="006D7458"/>
    <w:rsid w:val="006D7705"/>
    <w:rsid w:val="006D7A38"/>
    <w:rsid w:val="006E04EC"/>
    <w:rsid w:val="006E11C7"/>
    <w:rsid w:val="006E1534"/>
    <w:rsid w:val="006E1D55"/>
    <w:rsid w:val="006E20DE"/>
    <w:rsid w:val="006E2B72"/>
    <w:rsid w:val="006E37E1"/>
    <w:rsid w:val="006E46F9"/>
    <w:rsid w:val="006E493B"/>
    <w:rsid w:val="006E4F86"/>
    <w:rsid w:val="006E5106"/>
    <w:rsid w:val="006E53C0"/>
    <w:rsid w:val="006E67ED"/>
    <w:rsid w:val="006E751D"/>
    <w:rsid w:val="006E7F51"/>
    <w:rsid w:val="006F12DA"/>
    <w:rsid w:val="006F2789"/>
    <w:rsid w:val="006F2A06"/>
    <w:rsid w:val="006F4C59"/>
    <w:rsid w:val="006F5E90"/>
    <w:rsid w:val="006F62ED"/>
    <w:rsid w:val="006F636D"/>
    <w:rsid w:val="006F75DB"/>
    <w:rsid w:val="007005EF"/>
    <w:rsid w:val="0070116B"/>
    <w:rsid w:val="00702313"/>
    <w:rsid w:val="00702BB4"/>
    <w:rsid w:val="00703CDE"/>
    <w:rsid w:val="00705BC7"/>
    <w:rsid w:val="00705BF9"/>
    <w:rsid w:val="0070755E"/>
    <w:rsid w:val="00710B1E"/>
    <w:rsid w:val="007114EB"/>
    <w:rsid w:val="00711E7C"/>
    <w:rsid w:val="00714D47"/>
    <w:rsid w:val="00716318"/>
    <w:rsid w:val="0071656B"/>
    <w:rsid w:val="007166C3"/>
    <w:rsid w:val="00720C82"/>
    <w:rsid w:val="0072161B"/>
    <w:rsid w:val="00721C26"/>
    <w:rsid w:val="00721F29"/>
    <w:rsid w:val="007221B0"/>
    <w:rsid w:val="00722B9C"/>
    <w:rsid w:val="00723996"/>
    <w:rsid w:val="00723A7C"/>
    <w:rsid w:val="00723C22"/>
    <w:rsid w:val="00724046"/>
    <w:rsid w:val="00724C41"/>
    <w:rsid w:val="00726127"/>
    <w:rsid w:val="007263C1"/>
    <w:rsid w:val="007277B4"/>
    <w:rsid w:val="00727B2C"/>
    <w:rsid w:val="00730430"/>
    <w:rsid w:val="00730CC8"/>
    <w:rsid w:val="00732C1D"/>
    <w:rsid w:val="007336C7"/>
    <w:rsid w:val="00733878"/>
    <w:rsid w:val="00733B49"/>
    <w:rsid w:val="007340B3"/>
    <w:rsid w:val="00734AA3"/>
    <w:rsid w:val="00736B35"/>
    <w:rsid w:val="00736C8A"/>
    <w:rsid w:val="00737B14"/>
    <w:rsid w:val="0074060D"/>
    <w:rsid w:val="007418D8"/>
    <w:rsid w:val="00743ACA"/>
    <w:rsid w:val="00744752"/>
    <w:rsid w:val="00744BD0"/>
    <w:rsid w:val="0074507D"/>
    <w:rsid w:val="00745195"/>
    <w:rsid w:val="00745C37"/>
    <w:rsid w:val="0074786C"/>
    <w:rsid w:val="00747E74"/>
    <w:rsid w:val="007503F7"/>
    <w:rsid w:val="00751818"/>
    <w:rsid w:val="00751A99"/>
    <w:rsid w:val="00752A32"/>
    <w:rsid w:val="00752B05"/>
    <w:rsid w:val="00753606"/>
    <w:rsid w:val="00753867"/>
    <w:rsid w:val="00753998"/>
    <w:rsid w:val="007541B6"/>
    <w:rsid w:val="0075421C"/>
    <w:rsid w:val="00756B76"/>
    <w:rsid w:val="00756BE7"/>
    <w:rsid w:val="00756E3B"/>
    <w:rsid w:val="007606A1"/>
    <w:rsid w:val="0076137B"/>
    <w:rsid w:val="0076142F"/>
    <w:rsid w:val="00761D8C"/>
    <w:rsid w:val="00763650"/>
    <w:rsid w:val="00763695"/>
    <w:rsid w:val="0077012F"/>
    <w:rsid w:val="0077119B"/>
    <w:rsid w:val="00772716"/>
    <w:rsid w:val="00772CF3"/>
    <w:rsid w:val="00773014"/>
    <w:rsid w:val="007756A8"/>
    <w:rsid w:val="00777434"/>
    <w:rsid w:val="00777713"/>
    <w:rsid w:val="00777D98"/>
    <w:rsid w:val="00780825"/>
    <w:rsid w:val="00781310"/>
    <w:rsid w:val="007817E3"/>
    <w:rsid w:val="00781F08"/>
    <w:rsid w:val="007825E9"/>
    <w:rsid w:val="00783B1B"/>
    <w:rsid w:val="00784892"/>
    <w:rsid w:val="0078507F"/>
    <w:rsid w:val="00785100"/>
    <w:rsid w:val="00786DFB"/>
    <w:rsid w:val="00790419"/>
    <w:rsid w:val="00791A39"/>
    <w:rsid w:val="00792135"/>
    <w:rsid w:val="0079361D"/>
    <w:rsid w:val="007939C5"/>
    <w:rsid w:val="00793F00"/>
    <w:rsid w:val="00794791"/>
    <w:rsid w:val="00795F58"/>
    <w:rsid w:val="007A00F2"/>
    <w:rsid w:val="007A06DB"/>
    <w:rsid w:val="007A17ED"/>
    <w:rsid w:val="007A369C"/>
    <w:rsid w:val="007A3FCC"/>
    <w:rsid w:val="007A4194"/>
    <w:rsid w:val="007A504A"/>
    <w:rsid w:val="007A50D7"/>
    <w:rsid w:val="007A5131"/>
    <w:rsid w:val="007A7E66"/>
    <w:rsid w:val="007B079B"/>
    <w:rsid w:val="007B226F"/>
    <w:rsid w:val="007B23A5"/>
    <w:rsid w:val="007B2D16"/>
    <w:rsid w:val="007B4071"/>
    <w:rsid w:val="007B49F5"/>
    <w:rsid w:val="007B52E9"/>
    <w:rsid w:val="007B6B11"/>
    <w:rsid w:val="007C13F6"/>
    <w:rsid w:val="007C1468"/>
    <w:rsid w:val="007C17B7"/>
    <w:rsid w:val="007C1ECB"/>
    <w:rsid w:val="007C271D"/>
    <w:rsid w:val="007C3EDC"/>
    <w:rsid w:val="007C65B3"/>
    <w:rsid w:val="007C694D"/>
    <w:rsid w:val="007C6EF3"/>
    <w:rsid w:val="007C78C3"/>
    <w:rsid w:val="007D0254"/>
    <w:rsid w:val="007D0412"/>
    <w:rsid w:val="007D0757"/>
    <w:rsid w:val="007D1618"/>
    <w:rsid w:val="007D1B5F"/>
    <w:rsid w:val="007D1C62"/>
    <w:rsid w:val="007D235A"/>
    <w:rsid w:val="007D24EE"/>
    <w:rsid w:val="007D30DF"/>
    <w:rsid w:val="007D3122"/>
    <w:rsid w:val="007D4C78"/>
    <w:rsid w:val="007D50BE"/>
    <w:rsid w:val="007D5461"/>
    <w:rsid w:val="007D60C2"/>
    <w:rsid w:val="007D7F25"/>
    <w:rsid w:val="007E3A3C"/>
    <w:rsid w:val="007E460A"/>
    <w:rsid w:val="007E4BC9"/>
    <w:rsid w:val="007E533A"/>
    <w:rsid w:val="007E5461"/>
    <w:rsid w:val="007E54D4"/>
    <w:rsid w:val="007E5D91"/>
    <w:rsid w:val="007E7291"/>
    <w:rsid w:val="007E7A45"/>
    <w:rsid w:val="007E7B56"/>
    <w:rsid w:val="007F13BD"/>
    <w:rsid w:val="007F2744"/>
    <w:rsid w:val="007F2E66"/>
    <w:rsid w:val="007F3A95"/>
    <w:rsid w:val="007F4943"/>
    <w:rsid w:val="007F5168"/>
    <w:rsid w:val="007F7704"/>
    <w:rsid w:val="007F781F"/>
    <w:rsid w:val="00800C66"/>
    <w:rsid w:val="00801E71"/>
    <w:rsid w:val="00803893"/>
    <w:rsid w:val="00803C58"/>
    <w:rsid w:val="00804F69"/>
    <w:rsid w:val="00806F70"/>
    <w:rsid w:val="008078E6"/>
    <w:rsid w:val="008102CA"/>
    <w:rsid w:val="0081181A"/>
    <w:rsid w:val="00813F36"/>
    <w:rsid w:val="00814EAA"/>
    <w:rsid w:val="0081575D"/>
    <w:rsid w:val="008157ED"/>
    <w:rsid w:val="008158A4"/>
    <w:rsid w:val="008167FB"/>
    <w:rsid w:val="00817D33"/>
    <w:rsid w:val="008205FF"/>
    <w:rsid w:val="00820E6B"/>
    <w:rsid w:val="00821A50"/>
    <w:rsid w:val="00821E02"/>
    <w:rsid w:val="00822203"/>
    <w:rsid w:val="00822502"/>
    <w:rsid w:val="008232B2"/>
    <w:rsid w:val="00823B24"/>
    <w:rsid w:val="00824552"/>
    <w:rsid w:val="008269D6"/>
    <w:rsid w:val="00827157"/>
    <w:rsid w:val="00827F76"/>
    <w:rsid w:val="00830484"/>
    <w:rsid w:val="008308E3"/>
    <w:rsid w:val="00830B86"/>
    <w:rsid w:val="00830D5E"/>
    <w:rsid w:val="00832BA4"/>
    <w:rsid w:val="00834B8E"/>
    <w:rsid w:val="00834EE8"/>
    <w:rsid w:val="00834F81"/>
    <w:rsid w:val="00834FB1"/>
    <w:rsid w:val="008366D9"/>
    <w:rsid w:val="00840F5A"/>
    <w:rsid w:val="00841902"/>
    <w:rsid w:val="008457B8"/>
    <w:rsid w:val="00845CFB"/>
    <w:rsid w:val="00850652"/>
    <w:rsid w:val="0085092A"/>
    <w:rsid w:val="00851073"/>
    <w:rsid w:val="00851468"/>
    <w:rsid w:val="00851A25"/>
    <w:rsid w:val="00852CE7"/>
    <w:rsid w:val="00853097"/>
    <w:rsid w:val="008542C8"/>
    <w:rsid w:val="0085571D"/>
    <w:rsid w:val="00855973"/>
    <w:rsid w:val="00855F33"/>
    <w:rsid w:val="00856A42"/>
    <w:rsid w:val="00857660"/>
    <w:rsid w:val="0085788D"/>
    <w:rsid w:val="008604EB"/>
    <w:rsid w:val="00860551"/>
    <w:rsid w:val="00860583"/>
    <w:rsid w:val="00860954"/>
    <w:rsid w:val="00861704"/>
    <w:rsid w:val="00861843"/>
    <w:rsid w:val="008626DF"/>
    <w:rsid w:val="00862BB9"/>
    <w:rsid w:val="00863AFC"/>
    <w:rsid w:val="00863DD2"/>
    <w:rsid w:val="00863EF2"/>
    <w:rsid w:val="00864AF1"/>
    <w:rsid w:val="00864DCD"/>
    <w:rsid w:val="008673BE"/>
    <w:rsid w:val="00867604"/>
    <w:rsid w:val="008721C2"/>
    <w:rsid w:val="00872456"/>
    <w:rsid w:val="00873510"/>
    <w:rsid w:val="008737CC"/>
    <w:rsid w:val="00873CBE"/>
    <w:rsid w:val="0087622B"/>
    <w:rsid w:val="00876498"/>
    <w:rsid w:val="00876CCB"/>
    <w:rsid w:val="00876EC4"/>
    <w:rsid w:val="00877F5C"/>
    <w:rsid w:val="0088013F"/>
    <w:rsid w:val="00880624"/>
    <w:rsid w:val="00880E88"/>
    <w:rsid w:val="0088101B"/>
    <w:rsid w:val="008814CB"/>
    <w:rsid w:val="00881D33"/>
    <w:rsid w:val="00881E0C"/>
    <w:rsid w:val="00882935"/>
    <w:rsid w:val="00882A0B"/>
    <w:rsid w:val="008838B1"/>
    <w:rsid w:val="0088401A"/>
    <w:rsid w:val="00884969"/>
    <w:rsid w:val="00885326"/>
    <w:rsid w:val="008879AD"/>
    <w:rsid w:val="008904F0"/>
    <w:rsid w:val="0089252F"/>
    <w:rsid w:val="0089317A"/>
    <w:rsid w:val="00893306"/>
    <w:rsid w:val="00894419"/>
    <w:rsid w:val="00896EAF"/>
    <w:rsid w:val="00897B06"/>
    <w:rsid w:val="008A0F5A"/>
    <w:rsid w:val="008A1A93"/>
    <w:rsid w:val="008A595E"/>
    <w:rsid w:val="008A7EC7"/>
    <w:rsid w:val="008B05C9"/>
    <w:rsid w:val="008B0F60"/>
    <w:rsid w:val="008B0FE9"/>
    <w:rsid w:val="008B15F1"/>
    <w:rsid w:val="008B25EB"/>
    <w:rsid w:val="008B2885"/>
    <w:rsid w:val="008B2A35"/>
    <w:rsid w:val="008B341A"/>
    <w:rsid w:val="008B4D20"/>
    <w:rsid w:val="008B5050"/>
    <w:rsid w:val="008B54A3"/>
    <w:rsid w:val="008B55CE"/>
    <w:rsid w:val="008B61BF"/>
    <w:rsid w:val="008C0013"/>
    <w:rsid w:val="008C078F"/>
    <w:rsid w:val="008C1067"/>
    <w:rsid w:val="008C1221"/>
    <w:rsid w:val="008C23C8"/>
    <w:rsid w:val="008C2BE9"/>
    <w:rsid w:val="008C2D7E"/>
    <w:rsid w:val="008C3C4B"/>
    <w:rsid w:val="008C404B"/>
    <w:rsid w:val="008C4232"/>
    <w:rsid w:val="008C460D"/>
    <w:rsid w:val="008C5090"/>
    <w:rsid w:val="008C5A95"/>
    <w:rsid w:val="008C6FF6"/>
    <w:rsid w:val="008C70A5"/>
    <w:rsid w:val="008D2CD9"/>
    <w:rsid w:val="008D3B40"/>
    <w:rsid w:val="008D48D6"/>
    <w:rsid w:val="008D5A0B"/>
    <w:rsid w:val="008D6786"/>
    <w:rsid w:val="008D744E"/>
    <w:rsid w:val="008D7C6F"/>
    <w:rsid w:val="008E0045"/>
    <w:rsid w:val="008E0245"/>
    <w:rsid w:val="008E1693"/>
    <w:rsid w:val="008E2ECF"/>
    <w:rsid w:val="008E3D02"/>
    <w:rsid w:val="008E5AA6"/>
    <w:rsid w:val="008E63C0"/>
    <w:rsid w:val="008E64B4"/>
    <w:rsid w:val="008E6B4B"/>
    <w:rsid w:val="008E76B8"/>
    <w:rsid w:val="008E7C04"/>
    <w:rsid w:val="008E7E84"/>
    <w:rsid w:val="008F0C13"/>
    <w:rsid w:val="008F0CE3"/>
    <w:rsid w:val="008F13A0"/>
    <w:rsid w:val="008F1FAF"/>
    <w:rsid w:val="008F2503"/>
    <w:rsid w:val="008F3359"/>
    <w:rsid w:val="008F3803"/>
    <w:rsid w:val="008F3A31"/>
    <w:rsid w:val="008F3BC2"/>
    <w:rsid w:val="008F455A"/>
    <w:rsid w:val="008F6357"/>
    <w:rsid w:val="008F79DF"/>
    <w:rsid w:val="008F7A6F"/>
    <w:rsid w:val="008F7D2D"/>
    <w:rsid w:val="008F7E6F"/>
    <w:rsid w:val="00901FDF"/>
    <w:rsid w:val="00902346"/>
    <w:rsid w:val="009033DB"/>
    <w:rsid w:val="009034A9"/>
    <w:rsid w:val="00903B03"/>
    <w:rsid w:val="00904A44"/>
    <w:rsid w:val="00904E59"/>
    <w:rsid w:val="00907C09"/>
    <w:rsid w:val="00912265"/>
    <w:rsid w:val="00912267"/>
    <w:rsid w:val="00912809"/>
    <w:rsid w:val="00912E9A"/>
    <w:rsid w:val="009132E9"/>
    <w:rsid w:val="00913438"/>
    <w:rsid w:val="00913931"/>
    <w:rsid w:val="00913A6C"/>
    <w:rsid w:val="0091498C"/>
    <w:rsid w:val="00914C5F"/>
    <w:rsid w:val="00915C14"/>
    <w:rsid w:val="00915FDF"/>
    <w:rsid w:val="0091753B"/>
    <w:rsid w:val="009224FD"/>
    <w:rsid w:val="00924C55"/>
    <w:rsid w:val="009276FF"/>
    <w:rsid w:val="00931B67"/>
    <w:rsid w:val="00932502"/>
    <w:rsid w:val="00932573"/>
    <w:rsid w:val="009332A6"/>
    <w:rsid w:val="00933373"/>
    <w:rsid w:val="009337F9"/>
    <w:rsid w:val="00936C4E"/>
    <w:rsid w:val="00937A94"/>
    <w:rsid w:val="00941C02"/>
    <w:rsid w:val="00941C74"/>
    <w:rsid w:val="00943ADA"/>
    <w:rsid w:val="00944099"/>
    <w:rsid w:val="009455BB"/>
    <w:rsid w:val="00946100"/>
    <w:rsid w:val="00946516"/>
    <w:rsid w:val="0094651C"/>
    <w:rsid w:val="00946FB9"/>
    <w:rsid w:val="00953FCC"/>
    <w:rsid w:val="00954DC9"/>
    <w:rsid w:val="0095621B"/>
    <w:rsid w:val="00956CAF"/>
    <w:rsid w:val="00957C26"/>
    <w:rsid w:val="00961639"/>
    <w:rsid w:val="009621F5"/>
    <w:rsid w:val="00962357"/>
    <w:rsid w:val="009624BD"/>
    <w:rsid w:val="00962B94"/>
    <w:rsid w:val="00962F4E"/>
    <w:rsid w:val="009632D2"/>
    <w:rsid w:val="00963C2C"/>
    <w:rsid w:val="0096418D"/>
    <w:rsid w:val="00964386"/>
    <w:rsid w:val="0096585F"/>
    <w:rsid w:val="00967AC6"/>
    <w:rsid w:val="00970484"/>
    <w:rsid w:val="0097049E"/>
    <w:rsid w:val="00971E3B"/>
    <w:rsid w:val="0097301E"/>
    <w:rsid w:val="009738C4"/>
    <w:rsid w:val="0097439E"/>
    <w:rsid w:val="00975738"/>
    <w:rsid w:val="009760EC"/>
    <w:rsid w:val="00977405"/>
    <w:rsid w:val="0098030F"/>
    <w:rsid w:val="00982DF8"/>
    <w:rsid w:val="0098356C"/>
    <w:rsid w:val="00984476"/>
    <w:rsid w:val="009846CC"/>
    <w:rsid w:val="0098549D"/>
    <w:rsid w:val="00985609"/>
    <w:rsid w:val="0098564E"/>
    <w:rsid w:val="009862D2"/>
    <w:rsid w:val="00986A81"/>
    <w:rsid w:val="00986FC9"/>
    <w:rsid w:val="00990331"/>
    <w:rsid w:val="00990AC6"/>
    <w:rsid w:val="00992225"/>
    <w:rsid w:val="009928FE"/>
    <w:rsid w:val="00992A32"/>
    <w:rsid w:val="00993890"/>
    <w:rsid w:val="009941C2"/>
    <w:rsid w:val="009942B6"/>
    <w:rsid w:val="00995AA8"/>
    <w:rsid w:val="00995C2D"/>
    <w:rsid w:val="00995D2A"/>
    <w:rsid w:val="00996415"/>
    <w:rsid w:val="00996592"/>
    <w:rsid w:val="00996EB7"/>
    <w:rsid w:val="009A0914"/>
    <w:rsid w:val="009A0DAC"/>
    <w:rsid w:val="009A14C0"/>
    <w:rsid w:val="009A314D"/>
    <w:rsid w:val="009A33DB"/>
    <w:rsid w:val="009A353D"/>
    <w:rsid w:val="009A35EC"/>
    <w:rsid w:val="009A3AB5"/>
    <w:rsid w:val="009A5D0B"/>
    <w:rsid w:val="009A5F63"/>
    <w:rsid w:val="009A6283"/>
    <w:rsid w:val="009B0972"/>
    <w:rsid w:val="009B0EE2"/>
    <w:rsid w:val="009B0F04"/>
    <w:rsid w:val="009B1239"/>
    <w:rsid w:val="009B1439"/>
    <w:rsid w:val="009B28DA"/>
    <w:rsid w:val="009B34F3"/>
    <w:rsid w:val="009B3923"/>
    <w:rsid w:val="009B403B"/>
    <w:rsid w:val="009B4B8C"/>
    <w:rsid w:val="009B4DB2"/>
    <w:rsid w:val="009B4F07"/>
    <w:rsid w:val="009B526C"/>
    <w:rsid w:val="009B6B09"/>
    <w:rsid w:val="009B7611"/>
    <w:rsid w:val="009C11EA"/>
    <w:rsid w:val="009C22C5"/>
    <w:rsid w:val="009C41A0"/>
    <w:rsid w:val="009C63DD"/>
    <w:rsid w:val="009C6B6C"/>
    <w:rsid w:val="009C75FE"/>
    <w:rsid w:val="009C7F7C"/>
    <w:rsid w:val="009D0746"/>
    <w:rsid w:val="009D0B11"/>
    <w:rsid w:val="009D0ED2"/>
    <w:rsid w:val="009D1893"/>
    <w:rsid w:val="009D1E7D"/>
    <w:rsid w:val="009D25A1"/>
    <w:rsid w:val="009D2D6C"/>
    <w:rsid w:val="009D2E4C"/>
    <w:rsid w:val="009D3A32"/>
    <w:rsid w:val="009D485F"/>
    <w:rsid w:val="009D5202"/>
    <w:rsid w:val="009E0449"/>
    <w:rsid w:val="009E1331"/>
    <w:rsid w:val="009E13BA"/>
    <w:rsid w:val="009E169D"/>
    <w:rsid w:val="009E17FC"/>
    <w:rsid w:val="009E283B"/>
    <w:rsid w:val="009E2C3B"/>
    <w:rsid w:val="009E2DEF"/>
    <w:rsid w:val="009E2E87"/>
    <w:rsid w:val="009E4F84"/>
    <w:rsid w:val="009E6258"/>
    <w:rsid w:val="009E6AAB"/>
    <w:rsid w:val="009E7565"/>
    <w:rsid w:val="009E75F5"/>
    <w:rsid w:val="009E7A0B"/>
    <w:rsid w:val="009F1429"/>
    <w:rsid w:val="009F27AF"/>
    <w:rsid w:val="009F3984"/>
    <w:rsid w:val="009F3C27"/>
    <w:rsid w:val="009F44B5"/>
    <w:rsid w:val="009F4569"/>
    <w:rsid w:val="009F46F9"/>
    <w:rsid w:val="009F5343"/>
    <w:rsid w:val="009F5A85"/>
    <w:rsid w:val="009F6CBB"/>
    <w:rsid w:val="009F7516"/>
    <w:rsid w:val="009F79C0"/>
    <w:rsid w:val="00A0041A"/>
    <w:rsid w:val="00A011DD"/>
    <w:rsid w:val="00A032A1"/>
    <w:rsid w:val="00A05809"/>
    <w:rsid w:val="00A062A0"/>
    <w:rsid w:val="00A0698D"/>
    <w:rsid w:val="00A07992"/>
    <w:rsid w:val="00A07F09"/>
    <w:rsid w:val="00A100E4"/>
    <w:rsid w:val="00A107D2"/>
    <w:rsid w:val="00A11AAB"/>
    <w:rsid w:val="00A12318"/>
    <w:rsid w:val="00A12CA3"/>
    <w:rsid w:val="00A131E3"/>
    <w:rsid w:val="00A14991"/>
    <w:rsid w:val="00A14B14"/>
    <w:rsid w:val="00A164D0"/>
    <w:rsid w:val="00A1679D"/>
    <w:rsid w:val="00A167BE"/>
    <w:rsid w:val="00A17380"/>
    <w:rsid w:val="00A17699"/>
    <w:rsid w:val="00A20333"/>
    <w:rsid w:val="00A204B3"/>
    <w:rsid w:val="00A20808"/>
    <w:rsid w:val="00A21361"/>
    <w:rsid w:val="00A21823"/>
    <w:rsid w:val="00A219AA"/>
    <w:rsid w:val="00A22C33"/>
    <w:rsid w:val="00A22CCB"/>
    <w:rsid w:val="00A23A52"/>
    <w:rsid w:val="00A24431"/>
    <w:rsid w:val="00A24970"/>
    <w:rsid w:val="00A24B59"/>
    <w:rsid w:val="00A25174"/>
    <w:rsid w:val="00A279C5"/>
    <w:rsid w:val="00A31346"/>
    <w:rsid w:val="00A32349"/>
    <w:rsid w:val="00A33AE5"/>
    <w:rsid w:val="00A35058"/>
    <w:rsid w:val="00A36092"/>
    <w:rsid w:val="00A3617D"/>
    <w:rsid w:val="00A3797B"/>
    <w:rsid w:val="00A40A12"/>
    <w:rsid w:val="00A41DF1"/>
    <w:rsid w:val="00A4219D"/>
    <w:rsid w:val="00A4318C"/>
    <w:rsid w:val="00A446CB"/>
    <w:rsid w:val="00A45ADF"/>
    <w:rsid w:val="00A469EE"/>
    <w:rsid w:val="00A47537"/>
    <w:rsid w:val="00A50592"/>
    <w:rsid w:val="00A50E0A"/>
    <w:rsid w:val="00A516F6"/>
    <w:rsid w:val="00A52629"/>
    <w:rsid w:val="00A52760"/>
    <w:rsid w:val="00A52B96"/>
    <w:rsid w:val="00A52C11"/>
    <w:rsid w:val="00A531ED"/>
    <w:rsid w:val="00A53B06"/>
    <w:rsid w:val="00A53E8C"/>
    <w:rsid w:val="00A54DD6"/>
    <w:rsid w:val="00A56268"/>
    <w:rsid w:val="00A601A3"/>
    <w:rsid w:val="00A60B8E"/>
    <w:rsid w:val="00A61E40"/>
    <w:rsid w:val="00A6206A"/>
    <w:rsid w:val="00A621DF"/>
    <w:rsid w:val="00A67598"/>
    <w:rsid w:val="00A6780C"/>
    <w:rsid w:val="00A706F2"/>
    <w:rsid w:val="00A70AA2"/>
    <w:rsid w:val="00A70D8E"/>
    <w:rsid w:val="00A7174F"/>
    <w:rsid w:val="00A71E20"/>
    <w:rsid w:val="00A72016"/>
    <w:rsid w:val="00A72C3F"/>
    <w:rsid w:val="00A76225"/>
    <w:rsid w:val="00A76775"/>
    <w:rsid w:val="00A76C2F"/>
    <w:rsid w:val="00A770F1"/>
    <w:rsid w:val="00A80A91"/>
    <w:rsid w:val="00A80FE6"/>
    <w:rsid w:val="00A816B3"/>
    <w:rsid w:val="00A818A7"/>
    <w:rsid w:val="00A81E97"/>
    <w:rsid w:val="00A830D5"/>
    <w:rsid w:val="00A83374"/>
    <w:rsid w:val="00A84A72"/>
    <w:rsid w:val="00A84ACF"/>
    <w:rsid w:val="00A84B63"/>
    <w:rsid w:val="00A85A39"/>
    <w:rsid w:val="00A861BF"/>
    <w:rsid w:val="00A876F0"/>
    <w:rsid w:val="00A90B24"/>
    <w:rsid w:val="00A90B36"/>
    <w:rsid w:val="00A91171"/>
    <w:rsid w:val="00A91E1D"/>
    <w:rsid w:val="00A9298D"/>
    <w:rsid w:val="00A93474"/>
    <w:rsid w:val="00A942BB"/>
    <w:rsid w:val="00A95993"/>
    <w:rsid w:val="00A960AE"/>
    <w:rsid w:val="00A96226"/>
    <w:rsid w:val="00A96585"/>
    <w:rsid w:val="00A97002"/>
    <w:rsid w:val="00A9726B"/>
    <w:rsid w:val="00A9748D"/>
    <w:rsid w:val="00AA2110"/>
    <w:rsid w:val="00AA22E7"/>
    <w:rsid w:val="00AA3694"/>
    <w:rsid w:val="00AA42AA"/>
    <w:rsid w:val="00AA651D"/>
    <w:rsid w:val="00AA7879"/>
    <w:rsid w:val="00AA7A5C"/>
    <w:rsid w:val="00AA7AB9"/>
    <w:rsid w:val="00AA7ECC"/>
    <w:rsid w:val="00AB0FAE"/>
    <w:rsid w:val="00AB252F"/>
    <w:rsid w:val="00AB52E5"/>
    <w:rsid w:val="00AB60B4"/>
    <w:rsid w:val="00AB66D1"/>
    <w:rsid w:val="00AB6F0E"/>
    <w:rsid w:val="00AC0DFC"/>
    <w:rsid w:val="00AC2002"/>
    <w:rsid w:val="00AC21E3"/>
    <w:rsid w:val="00AC32F0"/>
    <w:rsid w:val="00AC37D3"/>
    <w:rsid w:val="00AC3CDF"/>
    <w:rsid w:val="00AC3DA0"/>
    <w:rsid w:val="00AC3EE4"/>
    <w:rsid w:val="00AC4A06"/>
    <w:rsid w:val="00AC4D07"/>
    <w:rsid w:val="00AC5116"/>
    <w:rsid w:val="00AC5478"/>
    <w:rsid w:val="00AC55BE"/>
    <w:rsid w:val="00AC5B7A"/>
    <w:rsid w:val="00AC6F4F"/>
    <w:rsid w:val="00AC7E93"/>
    <w:rsid w:val="00AD0AC3"/>
    <w:rsid w:val="00AD1003"/>
    <w:rsid w:val="00AD119E"/>
    <w:rsid w:val="00AD14F4"/>
    <w:rsid w:val="00AD16FC"/>
    <w:rsid w:val="00AD3369"/>
    <w:rsid w:val="00AD3601"/>
    <w:rsid w:val="00AD36E4"/>
    <w:rsid w:val="00AD36F7"/>
    <w:rsid w:val="00AD49EE"/>
    <w:rsid w:val="00AD4B59"/>
    <w:rsid w:val="00AD5C83"/>
    <w:rsid w:val="00AE030E"/>
    <w:rsid w:val="00AE0824"/>
    <w:rsid w:val="00AE10D6"/>
    <w:rsid w:val="00AE166B"/>
    <w:rsid w:val="00AE4631"/>
    <w:rsid w:val="00AE53C4"/>
    <w:rsid w:val="00AE5CDE"/>
    <w:rsid w:val="00AE5D4C"/>
    <w:rsid w:val="00AE707D"/>
    <w:rsid w:val="00AF0F94"/>
    <w:rsid w:val="00AF3AED"/>
    <w:rsid w:val="00AF459A"/>
    <w:rsid w:val="00AF4B82"/>
    <w:rsid w:val="00AF4F3E"/>
    <w:rsid w:val="00AF620B"/>
    <w:rsid w:val="00AF7A52"/>
    <w:rsid w:val="00AF7FE2"/>
    <w:rsid w:val="00B000DA"/>
    <w:rsid w:val="00B00645"/>
    <w:rsid w:val="00B00717"/>
    <w:rsid w:val="00B007B0"/>
    <w:rsid w:val="00B01C54"/>
    <w:rsid w:val="00B0281C"/>
    <w:rsid w:val="00B031C8"/>
    <w:rsid w:val="00B03530"/>
    <w:rsid w:val="00B05528"/>
    <w:rsid w:val="00B05E7B"/>
    <w:rsid w:val="00B06399"/>
    <w:rsid w:val="00B06FC9"/>
    <w:rsid w:val="00B074C0"/>
    <w:rsid w:val="00B077C9"/>
    <w:rsid w:val="00B10C6C"/>
    <w:rsid w:val="00B120C2"/>
    <w:rsid w:val="00B12801"/>
    <w:rsid w:val="00B12B2F"/>
    <w:rsid w:val="00B14A61"/>
    <w:rsid w:val="00B14DAD"/>
    <w:rsid w:val="00B1572A"/>
    <w:rsid w:val="00B1796E"/>
    <w:rsid w:val="00B17C06"/>
    <w:rsid w:val="00B20D98"/>
    <w:rsid w:val="00B21570"/>
    <w:rsid w:val="00B21A69"/>
    <w:rsid w:val="00B21FBE"/>
    <w:rsid w:val="00B222BA"/>
    <w:rsid w:val="00B23124"/>
    <w:rsid w:val="00B23C00"/>
    <w:rsid w:val="00B24A41"/>
    <w:rsid w:val="00B24FFA"/>
    <w:rsid w:val="00B258C0"/>
    <w:rsid w:val="00B25A82"/>
    <w:rsid w:val="00B26303"/>
    <w:rsid w:val="00B27855"/>
    <w:rsid w:val="00B3075C"/>
    <w:rsid w:val="00B30A55"/>
    <w:rsid w:val="00B310A1"/>
    <w:rsid w:val="00B31240"/>
    <w:rsid w:val="00B3148D"/>
    <w:rsid w:val="00B31F08"/>
    <w:rsid w:val="00B32926"/>
    <w:rsid w:val="00B32BEB"/>
    <w:rsid w:val="00B32BF2"/>
    <w:rsid w:val="00B3326A"/>
    <w:rsid w:val="00B3395E"/>
    <w:rsid w:val="00B35030"/>
    <w:rsid w:val="00B354C5"/>
    <w:rsid w:val="00B36DD8"/>
    <w:rsid w:val="00B4133C"/>
    <w:rsid w:val="00B413F7"/>
    <w:rsid w:val="00B41B3C"/>
    <w:rsid w:val="00B42E5E"/>
    <w:rsid w:val="00B44744"/>
    <w:rsid w:val="00B46043"/>
    <w:rsid w:val="00B46A12"/>
    <w:rsid w:val="00B46DBD"/>
    <w:rsid w:val="00B47790"/>
    <w:rsid w:val="00B47E1A"/>
    <w:rsid w:val="00B508D8"/>
    <w:rsid w:val="00B5155D"/>
    <w:rsid w:val="00B51C06"/>
    <w:rsid w:val="00B534C7"/>
    <w:rsid w:val="00B53AB7"/>
    <w:rsid w:val="00B54B6C"/>
    <w:rsid w:val="00B54F43"/>
    <w:rsid w:val="00B55DB6"/>
    <w:rsid w:val="00B55F18"/>
    <w:rsid w:val="00B57E49"/>
    <w:rsid w:val="00B57F9F"/>
    <w:rsid w:val="00B60194"/>
    <w:rsid w:val="00B61100"/>
    <w:rsid w:val="00B616BE"/>
    <w:rsid w:val="00B619EE"/>
    <w:rsid w:val="00B61CE5"/>
    <w:rsid w:val="00B62733"/>
    <w:rsid w:val="00B62B40"/>
    <w:rsid w:val="00B632CB"/>
    <w:rsid w:val="00B63518"/>
    <w:rsid w:val="00B63EBC"/>
    <w:rsid w:val="00B64D19"/>
    <w:rsid w:val="00B64D22"/>
    <w:rsid w:val="00B65327"/>
    <w:rsid w:val="00B66213"/>
    <w:rsid w:val="00B665C7"/>
    <w:rsid w:val="00B66A0B"/>
    <w:rsid w:val="00B7034A"/>
    <w:rsid w:val="00B712DB"/>
    <w:rsid w:val="00B7275F"/>
    <w:rsid w:val="00B72968"/>
    <w:rsid w:val="00B72ABF"/>
    <w:rsid w:val="00B72DB4"/>
    <w:rsid w:val="00B7359A"/>
    <w:rsid w:val="00B75AEB"/>
    <w:rsid w:val="00B75BAC"/>
    <w:rsid w:val="00B75DD2"/>
    <w:rsid w:val="00B763F7"/>
    <w:rsid w:val="00B7707E"/>
    <w:rsid w:val="00B808A7"/>
    <w:rsid w:val="00B80986"/>
    <w:rsid w:val="00B80C73"/>
    <w:rsid w:val="00B810C7"/>
    <w:rsid w:val="00B81D91"/>
    <w:rsid w:val="00B83003"/>
    <w:rsid w:val="00B84DA2"/>
    <w:rsid w:val="00B861D8"/>
    <w:rsid w:val="00B86465"/>
    <w:rsid w:val="00B86655"/>
    <w:rsid w:val="00B90048"/>
    <w:rsid w:val="00B90CEC"/>
    <w:rsid w:val="00B90E02"/>
    <w:rsid w:val="00B917CC"/>
    <w:rsid w:val="00B91967"/>
    <w:rsid w:val="00B9197C"/>
    <w:rsid w:val="00B926D5"/>
    <w:rsid w:val="00B92A62"/>
    <w:rsid w:val="00B92D1B"/>
    <w:rsid w:val="00B93A0E"/>
    <w:rsid w:val="00B93EEA"/>
    <w:rsid w:val="00B940EB"/>
    <w:rsid w:val="00B95FE3"/>
    <w:rsid w:val="00B967B4"/>
    <w:rsid w:val="00B96877"/>
    <w:rsid w:val="00B96C16"/>
    <w:rsid w:val="00B9759D"/>
    <w:rsid w:val="00B97844"/>
    <w:rsid w:val="00BA01FC"/>
    <w:rsid w:val="00BA04C8"/>
    <w:rsid w:val="00BA051A"/>
    <w:rsid w:val="00BA0E22"/>
    <w:rsid w:val="00BA1525"/>
    <w:rsid w:val="00BA178B"/>
    <w:rsid w:val="00BA1905"/>
    <w:rsid w:val="00BA292E"/>
    <w:rsid w:val="00BA29E1"/>
    <w:rsid w:val="00BA3906"/>
    <w:rsid w:val="00BA40B5"/>
    <w:rsid w:val="00BA4724"/>
    <w:rsid w:val="00BA4EB8"/>
    <w:rsid w:val="00BA515F"/>
    <w:rsid w:val="00BA55F4"/>
    <w:rsid w:val="00BA6E0A"/>
    <w:rsid w:val="00BA76AA"/>
    <w:rsid w:val="00BB022D"/>
    <w:rsid w:val="00BB1D20"/>
    <w:rsid w:val="00BB214F"/>
    <w:rsid w:val="00BB24A3"/>
    <w:rsid w:val="00BB51CF"/>
    <w:rsid w:val="00BB56DF"/>
    <w:rsid w:val="00BB619D"/>
    <w:rsid w:val="00BB65DC"/>
    <w:rsid w:val="00BB70E9"/>
    <w:rsid w:val="00BC0201"/>
    <w:rsid w:val="00BC04F1"/>
    <w:rsid w:val="00BC1B0A"/>
    <w:rsid w:val="00BC3BC2"/>
    <w:rsid w:val="00BC4CE9"/>
    <w:rsid w:val="00BC59DD"/>
    <w:rsid w:val="00BC79F0"/>
    <w:rsid w:val="00BD193D"/>
    <w:rsid w:val="00BD19F8"/>
    <w:rsid w:val="00BD21C0"/>
    <w:rsid w:val="00BD2C2D"/>
    <w:rsid w:val="00BD2F01"/>
    <w:rsid w:val="00BD3ACE"/>
    <w:rsid w:val="00BD40B9"/>
    <w:rsid w:val="00BD5382"/>
    <w:rsid w:val="00BD54B8"/>
    <w:rsid w:val="00BD552C"/>
    <w:rsid w:val="00BD60B9"/>
    <w:rsid w:val="00BD7081"/>
    <w:rsid w:val="00BE0483"/>
    <w:rsid w:val="00BE0793"/>
    <w:rsid w:val="00BE0B2A"/>
    <w:rsid w:val="00BE1444"/>
    <w:rsid w:val="00BE2215"/>
    <w:rsid w:val="00BE2350"/>
    <w:rsid w:val="00BE26E9"/>
    <w:rsid w:val="00BE4D16"/>
    <w:rsid w:val="00BE4E8A"/>
    <w:rsid w:val="00BE6B95"/>
    <w:rsid w:val="00BE6E0D"/>
    <w:rsid w:val="00BE7240"/>
    <w:rsid w:val="00BE7590"/>
    <w:rsid w:val="00BF049A"/>
    <w:rsid w:val="00BF06B1"/>
    <w:rsid w:val="00BF1A35"/>
    <w:rsid w:val="00BF3A3B"/>
    <w:rsid w:val="00BF41F7"/>
    <w:rsid w:val="00BF4C1D"/>
    <w:rsid w:val="00BF501E"/>
    <w:rsid w:val="00BF5E38"/>
    <w:rsid w:val="00BF5EAF"/>
    <w:rsid w:val="00BF6CA8"/>
    <w:rsid w:val="00BF7005"/>
    <w:rsid w:val="00BF74A5"/>
    <w:rsid w:val="00BF7984"/>
    <w:rsid w:val="00C001DA"/>
    <w:rsid w:val="00C0284C"/>
    <w:rsid w:val="00C0358E"/>
    <w:rsid w:val="00C04036"/>
    <w:rsid w:val="00C048DD"/>
    <w:rsid w:val="00C0615A"/>
    <w:rsid w:val="00C0675B"/>
    <w:rsid w:val="00C072AE"/>
    <w:rsid w:val="00C07EC0"/>
    <w:rsid w:val="00C11777"/>
    <w:rsid w:val="00C129CB"/>
    <w:rsid w:val="00C139AE"/>
    <w:rsid w:val="00C13C04"/>
    <w:rsid w:val="00C1504A"/>
    <w:rsid w:val="00C1521A"/>
    <w:rsid w:val="00C15304"/>
    <w:rsid w:val="00C156DF"/>
    <w:rsid w:val="00C20005"/>
    <w:rsid w:val="00C22822"/>
    <w:rsid w:val="00C243C2"/>
    <w:rsid w:val="00C24550"/>
    <w:rsid w:val="00C25268"/>
    <w:rsid w:val="00C254CF"/>
    <w:rsid w:val="00C312B9"/>
    <w:rsid w:val="00C31A0E"/>
    <w:rsid w:val="00C32D14"/>
    <w:rsid w:val="00C330A7"/>
    <w:rsid w:val="00C34418"/>
    <w:rsid w:val="00C3598E"/>
    <w:rsid w:val="00C36537"/>
    <w:rsid w:val="00C419D7"/>
    <w:rsid w:val="00C43E46"/>
    <w:rsid w:val="00C44673"/>
    <w:rsid w:val="00C44B22"/>
    <w:rsid w:val="00C45EA2"/>
    <w:rsid w:val="00C51695"/>
    <w:rsid w:val="00C52C5A"/>
    <w:rsid w:val="00C52DC1"/>
    <w:rsid w:val="00C532FF"/>
    <w:rsid w:val="00C53980"/>
    <w:rsid w:val="00C53B15"/>
    <w:rsid w:val="00C53E3D"/>
    <w:rsid w:val="00C543D8"/>
    <w:rsid w:val="00C54B61"/>
    <w:rsid w:val="00C550E1"/>
    <w:rsid w:val="00C558CB"/>
    <w:rsid w:val="00C55FC0"/>
    <w:rsid w:val="00C57ACC"/>
    <w:rsid w:val="00C57E82"/>
    <w:rsid w:val="00C609B4"/>
    <w:rsid w:val="00C60A97"/>
    <w:rsid w:val="00C60FAB"/>
    <w:rsid w:val="00C6127F"/>
    <w:rsid w:val="00C6145A"/>
    <w:rsid w:val="00C647B5"/>
    <w:rsid w:val="00C64BB1"/>
    <w:rsid w:val="00C64D98"/>
    <w:rsid w:val="00C65763"/>
    <w:rsid w:val="00C657ED"/>
    <w:rsid w:val="00C66128"/>
    <w:rsid w:val="00C66ABB"/>
    <w:rsid w:val="00C66CC6"/>
    <w:rsid w:val="00C67750"/>
    <w:rsid w:val="00C679AB"/>
    <w:rsid w:val="00C67B38"/>
    <w:rsid w:val="00C67F88"/>
    <w:rsid w:val="00C67FAE"/>
    <w:rsid w:val="00C71BAB"/>
    <w:rsid w:val="00C71E75"/>
    <w:rsid w:val="00C737A8"/>
    <w:rsid w:val="00C754D9"/>
    <w:rsid w:val="00C75992"/>
    <w:rsid w:val="00C76555"/>
    <w:rsid w:val="00C76FE6"/>
    <w:rsid w:val="00C7703D"/>
    <w:rsid w:val="00C77F0D"/>
    <w:rsid w:val="00C800FA"/>
    <w:rsid w:val="00C819FB"/>
    <w:rsid w:val="00C81F50"/>
    <w:rsid w:val="00C82E9A"/>
    <w:rsid w:val="00C831AF"/>
    <w:rsid w:val="00C843AD"/>
    <w:rsid w:val="00C844BF"/>
    <w:rsid w:val="00C8604F"/>
    <w:rsid w:val="00C901A4"/>
    <w:rsid w:val="00C91942"/>
    <w:rsid w:val="00C93EE9"/>
    <w:rsid w:val="00C94631"/>
    <w:rsid w:val="00C96276"/>
    <w:rsid w:val="00C962FF"/>
    <w:rsid w:val="00C9647B"/>
    <w:rsid w:val="00CA115E"/>
    <w:rsid w:val="00CA1B74"/>
    <w:rsid w:val="00CA2A2F"/>
    <w:rsid w:val="00CA317D"/>
    <w:rsid w:val="00CA35CC"/>
    <w:rsid w:val="00CA618B"/>
    <w:rsid w:val="00CB0152"/>
    <w:rsid w:val="00CB4784"/>
    <w:rsid w:val="00CB6446"/>
    <w:rsid w:val="00CC0360"/>
    <w:rsid w:val="00CC05C1"/>
    <w:rsid w:val="00CC0D49"/>
    <w:rsid w:val="00CC0F50"/>
    <w:rsid w:val="00CC1198"/>
    <w:rsid w:val="00CC1B7C"/>
    <w:rsid w:val="00CC1D6F"/>
    <w:rsid w:val="00CC25E4"/>
    <w:rsid w:val="00CC378C"/>
    <w:rsid w:val="00CC47B9"/>
    <w:rsid w:val="00CC61B9"/>
    <w:rsid w:val="00CC712B"/>
    <w:rsid w:val="00CC7CB4"/>
    <w:rsid w:val="00CD0227"/>
    <w:rsid w:val="00CD1BD7"/>
    <w:rsid w:val="00CD1F36"/>
    <w:rsid w:val="00CD2563"/>
    <w:rsid w:val="00CD28E8"/>
    <w:rsid w:val="00CD3339"/>
    <w:rsid w:val="00CD4719"/>
    <w:rsid w:val="00CD6036"/>
    <w:rsid w:val="00CD70FA"/>
    <w:rsid w:val="00CE4573"/>
    <w:rsid w:val="00CE4DA5"/>
    <w:rsid w:val="00CE5CD9"/>
    <w:rsid w:val="00CE6976"/>
    <w:rsid w:val="00CE6E8F"/>
    <w:rsid w:val="00CE70B0"/>
    <w:rsid w:val="00CE7463"/>
    <w:rsid w:val="00CE7954"/>
    <w:rsid w:val="00CE7DBE"/>
    <w:rsid w:val="00CF094C"/>
    <w:rsid w:val="00CF20ED"/>
    <w:rsid w:val="00CF2C80"/>
    <w:rsid w:val="00CF396F"/>
    <w:rsid w:val="00CF3B74"/>
    <w:rsid w:val="00CF3DA8"/>
    <w:rsid w:val="00CF479E"/>
    <w:rsid w:val="00CF504C"/>
    <w:rsid w:val="00CF5AAA"/>
    <w:rsid w:val="00CF5D21"/>
    <w:rsid w:val="00CF645A"/>
    <w:rsid w:val="00D00C9F"/>
    <w:rsid w:val="00D01483"/>
    <w:rsid w:val="00D01B37"/>
    <w:rsid w:val="00D01CC4"/>
    <w:rsid w:val="00D01D4B"/>
    <w:rsid w:val="00D034E2"/>
    <w:rsid w:val="00D0374E"/>
    <w:rsid w:val="00D042EB"/>
    <w:rsid w:val="00D04C01"/>
    <w:rsid w:val="00D05A5A"/>
    <w:rsid w:val="00D067E4"/>
    <w:rsid w:val="00D071A1"/>
    <w:rsid w:val="00D1098E"/>
    <w:rsid w:val="00D10F14"/>
    <w:rsid w:val="00D11012"/>
    <w:rsid w:val="00D110B8"/>
    <w:rsid w:val="00D11F04"/>
    <w:rsid w:val="00D12338"/>
    <w:rsid w:val="00D127B3"/>
    <w:rsid w:val="00D12F3F"/>
    <w:rsid w:val="00D1365C"/>
    <w:rsid w:val="00D13776"/>
    <w:rsid w:val="00D13A04"/>
    <w:rsid w:val="00D13A77"/>
    <w:rsid w:val="00D13C1A"/>
    <w:rsid w:val="00D140B7"/>
    <w:rsid w:val="00D148F3"/>
    <w:rsid w:val="00D152A6"/>
    <w:rsid w:val="00D1543B"/>
    <w:rsid w:val="00D15B20"/>
    <w:rsid w:val="00D17288"/>
    <w:rsid w:val="00D20853"/>
    <w:rsid w:val="00D20CD8"/>
    <w:rsid w:val="00D21DBA"/>
    <w:rsid w:val="00D22919"/>
    <w:rsid w:val="00D22BEA"/>
    <w:rsid w:val="00D23626"/>
    <w:rsid w:val="00D2389E"/>
    <w:rsid w:val="00D23948"/>
    <w:rsid w:val="00D23D8F"/>
    <w:rsid w:val="00D24733"/>
    <w:rsid w:val="00D25781"/>
    <w:rsid w:val="00D2600D"/>
    <w:rsid w:val="00D26811"/>
    <w:rsid w:val="00D26BA3"/>
    <w:rsid w:val="00D27210"/>
    <w:rsid w:val="00D3137E"/>
    <w:rsid w:val="00D34257"/>
    <w:rsid w:val="00D34F87"/>
    <w:rsid w:val="00D35BF0"/>
    <w:rsid w:val="00D36FF6"/>
    <w:rsid w:val="00D4024F"/>
    <w:rsid w:val="00D4079C"/>
    <w:rsid w:val="00D40FEE"/>
    <w:rsid w:val="00D412AC"/>
    <w:rsid w:val="00D4284F"/>
    <w:rsid w:val="00D42A0D"/>
    <w:rsid w:val="00D432C8"/>
    <w:rsid w:val="00D4456B"/>
    <w:rsid w:val="00D44644"/>
    <w:rsid w:val="00D44859"/>
    <w:rsid w:val="00D46DAA"/>
    <w:rsid w:val="00D46E24"/>
    <w:rsid w:val="00D471DC"/>
    <w:rsid w:val="00D50AF8"/>
    <w:rsid w:val="00D5133A"/>
    <w:rsid w:val="00D51675"/>
    <w:rsid w:val="00D52712"/>
    <w:rsid w:val="00D5274D"/>
    <w:rsid w:val="00D53323"/>
    <w:rsid w:val="00D53B84"/>
    <w:rsid w:val="00D53C27"/>
    <w:rsid w:val="00D53ED8"/>
    <w:rsid w:val="00D55BA3"/>
    <w:rsid w:val="00D57547"/>
    <w:rsid w:val="00D61D8F"/>
    <w:rsid w:val="00D623E8"/>
    <w:rsid w:val="00D62638"/>
    <w:rsid w:val="00D65CB5"/>
    <w:rsid w:val="00D67870"/>
    <w:rsid w:val="00D67A20"/>
    <w:rsid w:val="00D67ECC"/>
    <w:rsid w:val="00D67EEF"/>
    <w:rsid w:val="00D70A44"/>
    <w:rsid w:val="00D730ED"/>
    <w:rsid w:val="00D7397B"/>
    <w:rsid w:val="00D75730"/>
    <w:rsid w:val="00D75803"/>
    <w:rsid w:val="00D75B40"/>
    <w:rsid w:val="00D767B8"/>
    <w:rsid w:val="00D774CC"/>
    <w:rsid w:val="00D812F8"/>
    <w:rsid w:val="00D813C7"/>
    <w:rsid w:val="00D814E8"/>
    <w:rsid w:val="00D85009"/>
    <w:rsid w:val="00D8550A"/>
    <w:rsid w:val="00D869DA"/>
    <w:rsid w:val="00D86C66"/>
    <w:rsid w:val="00D87A12"/>
    <w:rsid w:val="00D91262"/>
    <w:rsid w:val="00D92300"/>
    <w:rsid w:val="00D92B3F"/>
    <w:rsid w:val="00D93385"/>
    <w:rsid w:val="00D944E3"/>
    <w:rsid w:val="00D947C4"/>
    <w:rsid w:val="00D94D04"/>
    <w:rsid w:val="00D952F0"/>
    <w:rsid w:val="00D95393"/>
    <w:rsid w:val="00DA076B"/>
    <w:rsid w:val="00DA15F9"/>
    <w:rsid w:val="00DA1A4F"/>
    <w:rsid w:val="00DA248E"/>
    <w:rsid w:val="00DA30EA"/>
    <w:rsid w:val="00DA3457"/>
    <w:rsid w:val="00DA39B1"/>
    <w:rsid w:val="00DA4062"/>
    <w:rsid w:val="00DA4806"/>
    <w:rsid w:val="00DA4FCC"/>
    <w:rsid w:val="00DA5908"/>
    <w:rsid w:val="00DA596E"/>
    <w:rsid w:val="00DA5C69"/>
    <w:rsid w:val="00DA67E1"/>
    <w:rsid w:val="00DA6F60"/>
    <w:rsid w:val="00DA79E1"/>
    <w:rsid w:val="00DB11A3"/>
    <w:rsid w:val="00DB134D"/>
    <w:rsid w:val="00DB3093"/>
    <w:rsid w:val="00DB5409"/>
    <w:rsid w:val="00DB543F"/>
    <w:rsid w:val="00DB5C63"/>
    <w:rsid w:val="00DB6450"/>
    <w:rsid w:val="00DC0318"/>
    <w:rsid w:val="00DC0FF6"/>
    <w:rsid w:val="00DC0FFA"/>
    <w:rsid w:val="00DC39CE"/>
    <w:rsid w:val="00DC4D17"/>
    <w:rsid w:val="00DC4E3F"/>
    <w:rsid w:val="00DC5083"/>
    <w:rsid w:val="00DC5137"/>
    <w:rsid w:val="00DC5288"/>
    <w:rsid w:val="00DC7D87"/>
    <w:rsid w:val="00DD0311"/>
    <w:rsid w:val="00DD0AD0"/>
    <w:rsid w:val="00DD3AAD"/>
    <w:rsid w:val="00DD41D8"/>
    <w:rsid w:val="00DD4905"/>
    <w:rsid w:val="00DD587A"/>
    <w:rsid w:val="00DD5C2B"/>
    <w:rsid w:val="00DD6D72"/>
    <w:rsid w:val="00DE02A3"/>
    <w:rsid w:val="00DE0B30"/>
    <w:rsid w:val="00DE1D20"/>
    <w:rsid w:val="00DE2207"/>
    <w:rsid w:val="00DE2426"/>
    <w:rsid w:val="00DE2BAC"/>
    <w:rsid w:val="00DE6A66"/>
    <w:rsid w:val="00DF098E"/>
    <w:rsid w:val="00DF0E30"/>
    <w:rsid w:val="00DF197F"/>
    <w:rsid w:val="00DF1CEA"/>
    <w:rsid w:val="00DF22E0"/>
    <w:rsid w:val="00DF27D9"/>
    <w:rsid w:val="00DF2B93"/>
    <w:rsid w:val="00DF56E0"/>
    <w:rsid w:val="00DF727D"/>
    <w:rsid w:val="00DF73B9"/>
    <w:rsid w:val="00E0154F"/>
    <w:rsid w:val="00E031A5"/>
    <w:rsid w:val="00E0424D"/>
    <w:rsid w:val="00E06815"/>
    <w:rsid w:val="00E0712F"/>
    <w:rsid w:val="00E072AA"/>
    <w:rsid w:val="00E100EB"/>
    <w:rsid w:val="00E105A4"/>
    <w:rsid w:val="00E10992"/>
    <w:rsid w:val="00E11464"/>
    <w:rsid w:val="00E11B12"/>
    <w:rsid w:val="00E11EE0"/>
    <w:rsid w:val="00E127CF"/>
    <w:rsid w:val="00E13BD7"/>
    <w:rsid w:val="00E1422D"/>
    <w:rsid w:val="00E1670B"/>
    <w:rsid w:val="00E1729E"/>
    <w:rsid w:val="00E17788"/>
    <w:rsid w:val="00E17C92"/>
    <w:rsid w:val="00E206C3"/>
    <w:rsid w:val="00E207B2"/>
    <w:rsid w:val="00E21E15"/>
    <w:rsid w:val="00E2236E"/>
    <w:rsid w:val="00E240AB"/>
    <w:rsid w:val="00E24120"/>
    <w:rsid w:val="00E264D8"/>
    <w:rsid w:val="00E26C74"/>
    <w:rsid w:val="00E279AE"/>
    <w:rsid w:val="00E3095C"/>
    <w:rsid w:val="00E32169"/>
    <w:rsid w:val="00E34310"/>
    <w:rsid w:val="00E358E1"/>
    <w:rsid w:val="00E37E83"/>
    <w:rsid w:val="00E4080B"/>
    <w:rsid w:val="00E41B05"/>
    <w:rsid w:val="00E4288C"/>
    <w:rsid w:val="00E43701"/>
    <w:rsid w:val="00E437B6"/>
    <w:rsid w:val="00E437C1"/>
    <w:rsid w:val="00E44385"/>
    <w:rsid w:val="00E46DC6"/>
    <w:rsid w:val="00E4730C"/>
    <w:rsid w:val="00E51728"/>
    <w:rsid w:val="00E524C5"/>
    <w:rsid w:val="00E52B0A"/>
    <w:rsid w:val="00E546F7"/>
    <w:rsid w:val="00E55428"/>
    <w:rsid w:val="00E5639C"/>
    <w:rsid w:val="00E56FE5"/>
    <w:rsid w:val="00E571B3"/>
    <w:rsid w:val="00E61302"/>
    <w:rsid w:val="00E61611"/>
    <w:rsid w:val="00E61B2F"/>
    <w:rsid w:val="00E62148"/>
    <w:rsid w:val="00E621EA"/>
    <w:rsid w:val="00E62309"/>
    <w:rsid w:val="00E62A0D"/>
    <w:rsid w:val="00E62AE9"/>
    <w:rsid w:val="00E62E3D"/>
    <w:rsid w:val="00E645AD"/>
    <w:rsid w:val="00E65E08"/>
    <w:rsid w:val="00E65FA0"/>
    <w:rsid w:val="00E660F8"/>
    <w:rsid w:val="00E66980"/>
    <w:rsid w:val="00E669E7"/>
    <w:rsid w:val="00E67502"/>
    <w:rsid w:val="00E677AE"/>
    <w:rsid w:val="00E70E97"/>
    <w:rsid w:val="00E71682"/>
    <w:rsid w:val="00E7174D"/>
    <w:rsid w:val="00E71B31"/>
    <w:rsid w:val="00E71FC2"/>
    <w:rsid w:val="00E72AEE"/>
    <w:rsid w:val="00E73EA3"/>
    <w:rsid w:val="00E73EDE"/>
    <w:rsid w:val="00E7423A"/>
    <w:rsid w:val="00E7439A"/>
    <w:rsid w:val="00E7505B"/>
    <w:rsid w:val="00E75704"/>
    <w:rsid w:val="00E760F7"/>
    <w:rsid w:val="00E76993"/>
    <w:rsid w:val="00E80D94"/>
    <w:rsid w:val="00E8117E"/>
    <w:rsid w:val="00E812FA"/>
    <w:rsid w:val="00E814D4"/>
    <w:rsid w:val="00E82CBB"/>
    <w:rsid w:val="00E8489A"/>
    <w:rsid w:val="00E86049"/>
    <w:rsid w:val="00E8682A"/>
    <w:rsid w:val="00E86F0F"/>
    <w:rsid w:val="00E873C7"/>
    <w:rsid w:val="00E87B18"/>
    <w:rsid w:val="00E901A5"/>
    <w:rsid w:val="00E90238"/>
    <w:rsid w:val="00E90254"/>
    <w:rsid w:val="00E90D31"/>
    <w:rsid w:val="00E91EA2"/>
    <w:rsid w:val="00E91FDD"/>
    <w:rsid w:val="00E92CF2"/>
    <w:rsid w:val="00E940CC"/>
    <w:rsid w:val="00E95510"/>
    <w:rsid w:val="00E95C15"/>
    <w:rsid w:val="00E97238"/>
    <w:rsid w:val="00E9753D"/>
    <w:rsid w:val="00E977FE"/>
    <w:rsid w:val="00EA01C5"/>
    <w:rsid w:val="00EA03B1"/>
    <w:rsid w:val="00EA0752"/>
    <w:rsid w:val="00EA14F4"/>
    <w:rsid w:val="00EA28C5"/>
    <w:rsid w:val="00EA3357"/>
    <w:rsid w:val="00EA3654"/>
    <w:rsid w:val="00EA3720"/>
    <w:rsid w:val="00EA39B7"/>
    <w:rsid w:val="00EA3CA1"/>
    <w:rsid w:val="00EA44E8"/>
    <w:rsid w:val="00EA5356"/>
    <w:rsid w:val="00EA556B"/>
    <w:rsid w:val="00EA5930"/>
    <w:rsid w:val="00EA61E1"/>
    <w:rsid w:val="00EB0319"/>
    <w:rsid w:val="00EB2EF3"/>
    <w:rsid w:val="00EB3884"/>
    <w:rsid w:val="00EB4748"/>
    <w:rsid w:val="00EB4FFE"/>
    <w:rsid w:val="00EB5425"/>
    <w:rsid w:val="00EB569B"/>
    <w:rsid w:val="00EB57D2"/>
    <w:rsid w:val="00EB5B22"/>
    <w:rsid w:val="00EB6035"/>
    <w:rsid w:val="00EB6B6E"/>
    <w:rsid w:val="00EB76D5"/>
    <w:rsid w:val="00EB7889"/>
    <w:rsid w:val="00EC04DF"/>
    <w:rsid w:val="00EC10EE"/>
    <w:rsid w:val="00EC18D4"/>
    <w:rsid w:val="00EC18EF"/>
    <w:rsid w:val="00EC1D05"/>
    <w:rsid w:val="00EC2158"/>
    <w:rsid w:val="00EC2AA2"/>
    <w:rsid w:val="00EC382B"/>
    <w:rsid w:val="00EC3A5D"/>
    <w:rsid w:val="00EC3DBD"/>
    <w:rsid w:val="00EC3FAD"/>
    <w:rsid w:val="00EC41D9"/>
    <w:rsid w:val="00EC5A34"/>
    <w:rsid w:val="00EC7C43"/>
    <w:rsid w:val="00ED1306"/>
    <w:rsid w:val="00ED1C4F"/>
    <w:rsid w:val="00ED21D5"/>
    <w:rsid w:val="00ED2A37"/>
    <w:rsid w:val="00ED2A94"/>
    <w:rsid w:val="00ED356C"/>
    <w:rsid w:val="00ED3C09"/>
    <w:rsid w:val="00ED5284"/>
    <w:rsid w:val="00ED66A0"/>
    <w:rsid w:val="00ED7221"/>
    <w:rsid w:val="00EE08D6"/>
    <w:rsid w:val="00EE0A26"/>
    <w:rsid w:val="00EE0A4B"/>
    <w:rsid w:val="00EE0BC8"/>
    <w:rsid w:val="00EE1825"/>
    <w:rsid w:val="00EE1ABA"/>
    <w:rsid w:val="00EE1D73"/>
    <w:rsid w:val="00EE1DB6"/>
    <w:rsid w:val="00EE1F0C"/>
    <w:rsid w:val="00EE2F0B"/>
    <w:rsid w:val="00EE436E"/>
    <w:rsid w:val="00EE594F"/>
    <w:rsid w:val="00EE5FAF"/>
    <w:rsid w:val="00EE5FDD"/>
    <w:rsid w:val="00EF0849"/>
    <w:rsid w:val="00EF2583"/>
    <w:rsid w:val="00EF2969"/>
    <w:rsid w:val="00EF4581"/>
    <w:rsid w:val="00EF4A19"/>
    <w:rsid w:val="00EF4A7A"/>
    <w:rsid w:val="00EF51B7"/>
    <w:rsid w:val="00F00CF4"/>
    <w:rsid w:val="00F01496"/>
    <w:rsid w:val="00F015C2"/>
    <w:rsid w:val="00F01ABC"/>
    <w:rsid w:val="00F0338A"/>
    <w:rsid w:val="00F046D1"/>
    <w:rsid w:val="00F052E6"/>
    <w:rsid w:val="00F068B9"/>
    <w:rsid w:val="00F06A5E"/>
    <w:rsid w:val="00F0773A"/>
    <w:rsid w:val="00F10B55"/>
    <w:rsid w:val="00F11567"/>
    <w:rsid w:val="00F11805"/>
    <w:rsid w:val="00F11920"/>
    <w:rsid w:val="00F14C2E"/>
    <w:rsid w:val="00F16449"/>
    <w:rsid w:val="00F20941"/>
    <w:rsid w:val="00F20946"/>
    <w:rsid w:val="00F21183"/>
    <w:rsid w:val="00F22CF0"/>
    <w:rsid w:val="00F23FEB"/>
    <w:rsid w:val="00F240A4"/>
    <w:rsid w:val="00F25A71"/>
    <w:rsid w:val="00F26038"/>
    <w:rsid w:val="00F26D53"/>
    <w:rsid w:val="00F27495"/>
    <w:rsid w:val="00F30BAD"/>
    <w:rsid w:val="00F30D6A"/>
    <w:rsid w:val="00F3147A"/>
    <w:rsid w:val="00F3216A"/>
    <w:rsid w:val="00F35128"/>
    <w:rsid w:val="00F35353"/>
    <w:rsid w:val="00F36241"/>
    <w:rsid w:val="00F369D7"/>
    <w:rsid w:val="00F37544"/>
    <w:rsid w:val="00F37A88"/>
    <w:rsid w:val="00F42FCD"/>
    <w:rsid w:val="00F437A0"/>
    <w:rsid w:val="00F44908"/>
    <w:rsid w:val="00F44A8D"/>
    <w:rsid w:val="00F456CD"/>
    <w:rsid w:val="00F45D02"/>
    <w:rsid w:val="00F46326"/>
    <w:rsid w:val="00F46FF9"/>
    <w:rsid w:val="00F47DD0"/>
    <w:rsid w:val="00F47FA8"/>
    <w:rsid w:val="00F5022D"/>
    <w:rsid w:val="00F5071C"/>
    <w:rsid w:val="00F5117B"/>
    <w:rsid w:val="00F536F7"/>
    <w:rsid w:val="00F5373B"/>
    <w:rsid w:val="00F54625"/>
    <w:rsid w:val="00F55E86"/>
    <w:rsid w:val="00F565ED"/>
    <w:rsid w:val="00F57554"/>
    <w:rsid w:val="00F57FDD"/>
    <w:rsid w:val="00F6180F"/>
    <w:rsid w:val="00F63046"/>
    <w:rsid w:val="00F638ED"/>
    <w:rsid w:val="00F65AA1"/>
    <w:rsid w:val="00F665D0"/>
    <w:rsid w:val="00F6689D"/>
    <w:rsid w:val="00F67070"/>
    <w:rsid w:val="00F702D5"/>
    <w:rsid w:val="00F70AD8"/>
    <w:rsid w:val="00F7103B"/>
    <w:rsid w:val="00F7182D"/>
    <w:rsid w:val="00F71FB2"/>
    <w:rsid w:val="00F72A34"/>
    <w:rsid w:val="00F74703"/>
    <w:rsid w:val="00F749FD"/>
    <w:rsid w:val="00F7562A"/>
    <w:rsid w:val="00F762F0"/>
    <w:rsid w:val="00F76A29"/>
    <w:rsid w:val="00F76AC2"/>
    <w:rsid w:val="00F80281"/>
    <w:rsid w:val="00F817B5"/>
    <w:rsid w:val="00F81B4B"/>
    <w:rsid w:val="00F81F5D"/>
    <w:rsid w:val="00F8223E"/>
    <w:rsid w:val="00F82AAD"/>
    <w:rsid w:val="00F82AF3"/>
    <w:rsid w:val="00F83D1A"/>
    <w:rsid w:val="00F843F5"/>
    <w:rsid w:val="00F8494B"/>
    <w:rsid w:val="00F86995"/>
    <w:rsid w:val="00F90619"/>
    <w:rsid w:val="00F9085B"/>
    <w:rsid w:val="00F91019"/>
    <w:rsid w:val="00F9167C"/>
    <w:rsid w:val="00F91C37"/>
    <w:rsid w:val="00F91C88"/>
    <w:rsid w:val="00F94173"/>
    <w:rsid w:val="00F943FA"/>
    <w:rsid w:val="00F94603"/>
    <w:rsid w:val="00F948E6"/>
    <w:rsid w:val="00F95D0B"/>
    <w:rsid w:val="00F96941"/>
    <w:rsid w:val="00FA2813"/>
    <w:rsid w:val="00FA2AF8"/>
    <w:rsid w:val="00FA3477"/>
    <w:rsid w:val="00FA3FCC"/>
    <w:rsid w:val="00FA4D03"/>
    <w:rsid w:val="00FA50C8"/>
    <w:rsid w:val="00FA513A"/>
    <w:rsid w:val="00FA659C"/>
    <w:rsid w:val="00FA7278"/>
    <w:rsid w:val="00FA7514"/>
    <w:rsid w:val="00FA77EE"/>
    <w:rsid w:val="00FB026E"/>
    <w:rsid w:val="00FB045B"/>
    <w:rsid w:val="00FB0776"/>
    <w:rsid w:val="00FB083F"/>
    <w:rsid w:val="00FB09FF"/>
    <w:rsid w:val="00FB15C1"/>
    <w:rsid w:val="00FB3AF2"/>
    <w:rsid w:val="00FB41C9"/>
    <w:rsid w:val="00FB5318"/>
    <w:rsid w:val="00FB6129"/>
    <w:rsid w:val="00FB66C9"/>
    <w:rsid w:val="00FB720E"/>
    <w:rsid w:val="00FB784C"/>
    <w:rsid w:val="00FC06FE"/>
    <w:rsid w:val="00FC1110"/>
    <w:rsid w:val="00FC11C8"/>
    <w:rsid w:val="00FC1B2D"/>
    <w:rsid w:val="00FC2069"/>
    <w:rsid w:val="00FC2D3A"/>
    <w:rsid w:val="00FC30BB"/>
    <w:rsid w:val="00FC424A"/>
    <w:rsid w:val="00FC59FF"/>
    <w:rsid w:val="00FC60E3"/>
    <w:rsid w:val="00FD01CE"/>
    <w:rsid w:val="00FD0902"/>
    <w:rsid w:val="00FD101B"/>
    <w:rsid w:val="00FD1573"/>
    <w:rsid w:val="00FD2079"/>
    <w:rsid w:val="00FD2CB0"/>
    <w:rsid w:val="00FD4C7F"/>
    <w:rsid w:val="00FD52A8"/>
    <w:rsid w:val="00FD5952"/>
    <w:rsid w:val="00FD619F"/>
    <w:rsid w:val="00FD6652"/>
    <w:rsid w:val="00FD6A7B"/>
    <w:rsid w:val="00FD6D34"/>
    <w:rsid w:val="00FD6DA0"/>
    <w:rsid w:val="00FD77A6"/>
    <w:rsid w:val="00FD7A86"/>
    <w:rsid w:val="00FD7ECB"/>
    <w:rsid w:val="00FD7FA7"/>
    <w:rsid w:val="00FE2791"/>
    <w:rsid w:val="00FE2A48"/>
    <w:rsid w:val="00FE4F9E"/>
    <w:rsid w:val="00FE7789"/>
    <w:rsid w:val="00FF07B2"/>
    <w:rsid w:val="00FF0901"/>
    <w:rsid w:val="00FF206F"/>
    <w:rsid w:val="00FF2112"/>
    <w:rsid w:val="00FF2210"/>
    <w:rsid w:val="00FF226D"/>
    <w:rsid w:val="00FF286F"/>
    <w:rsid w:val="00FF2D5E"/>
    <w:rsid w:val="00FF2EDD"/>
    <w:rsid w:val="00FF3CD6"/>
    <w:rsid w:val="00FF4B2B"/>
    <w:rsid w:val="00FF5407"/>
    <w:rsid w:val="00FF598D"/>
    <w:rsid w:val="00FF5997"/>
    <w:rsid w:val="00FF5DF6"/>
    <w:rsid w:val="00FF66B5"/>
    <w:rsid w:val="00FF696E"/>
    <w:rsid w:val="00FF77F6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681CA1"/>
  <w15:chartTrackingRefBased/>
  <w15:docId w15:val="{9328E1F4-9B58-4F34-86EB-4EAF73FE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86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A076B"/>
    <w:pPr>
      <w:keepNext/>
      <w:jc w:val="center"/>
      <w:outlineLvl w:val="0"/>
    </w:pPr>
    <w:rPr>
      <w:rFonts w:ascii="Arial" w:hAnsi="Arial"/>
      <w:b/>
      <w:szCs w:val="20"/>
      <w:lang w:val="en-AU"/>
    </w:rPr>
  </w:style>
  <w:style w:type="paragraph" w:styleId="Naslov2">
    <w:name w:val="heading 2"/>
    <w:basedOn w:val="Normal"/>
    <w:next w:val="Normal"/>
    <w:link w:val="Naslov2Char"/>
    <w:qFormat/>
    <w:rsid w:val="00DA076B"/>
    <w:pPr>
      <w:keepNext/>
      <w:jc w:val="center"/>
      <w:outlineLvl w:val="1"/>
    </w:pPr>
    <w:rPr>
      <w:rFonts w:ascii="Arial" w:hAnsi="Arial"/>
      <w:b/>
      <w:sz w:val="32"/>
      <w:szCs w:val="20"/>
      <w:lang w:val="en-AU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542C8"/>
    <w:rPr>
      <w:rFonts w:ascii="Tahoma" w:hAnsi="Tahoma" w:cs="Tahoma"/>
      <w:sz w:val="16"/>
      <w:szCs w:val="16"/>
    </w:rPr>
  </w:style>
  <w:style w:type="paragraph" w:customStyle="1" w:styleId="T-98-2">
    <w:name w:val="T-9/8-2"/>
    <w:rsid w:val="003A7FC9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Adresa">
    <w:name w:val="Adresa"/>
    <w:basedOn w:val="Normal"/>
    <w:rsid w:val="00D12338"/>
    <w:pPr>
      <w:jc w:val="center"/>
    </w:pPr>
    <w:rPr>
      <w:rFonts w:ascii="Arial" w:hAnsi="Arial"/>
      <w:b/>
      <w:szCs w:val="20"/>
      <w:lang w:eastAsia="en-US"/>
    </w:rPr>
  </w:style>
  <w:style w:type="paragraph" w:customStyle="1" w:styleId="Odlomak">
    <w:name w:val="Odlomak"/>
    <w:basedOn w:val="Normal"/>
    <w:rsid w:val="00D12338"/>
    <w:pPr>
      <w:spacing w:before="60" w:after="60"/>
      <w:ind w:firstLine="720"/>
      <w:jc w:val="both"/>
    </w:pPr>
    <w:rPr>
      <w:rFonts w:ascii="Arial" w:hAnsi="Arial"/>
      <w:szCs w:val="20"/>
      <w:lang w:eastAsia="en-US"/>
    </w:rPr>
  </w:style>
  <w:style w:type="paragraph" w:customStyle="1" w:styleId="Datum1">
    <w:name w:val="Datum1"/>
    <w:basedOn w:val="Normal"/>
    <w:rsid w:val="00D12338"/>
    <w:pPr>
      <w:tabs>
        <w:tab w:val="left" w:pos="1134"/>
      </w:tabs>
      <w:spacing w:before="120"/>
    </w:pPr>
    <w:rPr>
      <w:rFonts w:ascii="Arial" w:hAnsi="Arial"/>
      <w:szCs w:val="20"/>
      <w:lang w:eastAsia="en-US"/>
    </w:rPr>
  </w:style>
  <w:style w:type="paragraph" w:customStyle="1" w:styleId="Pozdrav1">
    <w:name w:val="Pozdrav1"/>
    <w:basedOn w:val="Normal"/>
    <w:next w:val="Odlomak"/>
    <w:rsid w:val="00D12338"/>
    <w:pPr>
      <w:keepNext/>
      <w:spacing w:before="360" w:after="120"/>
    </w:pPr>
    <w:rPr>
      <w:rFonts w:ascii="Arial" w:hAnsi="Arial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rsid w:val="00081D7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odnoje">
    <w:name w:val="footer"/>
    <w:basedOn w:val="Normal"/>
    <w:link w:val="PodnojeChar"/>
    <w:uiPriority w:val="99"/>
    <w:rsid w:val="00081D7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Brojstranice">
    <w:name w:val="page number"/>
    <w:basedOn w:val="Zadanifontodlomka"/>
    <w:rsid w:val="00081D71"/>
  </w:style>
  <w:style w:type="paragraph" w:styleId="Obinouvueno">
    <w:name w:val="Normal Indent"/>
    <w:basedOn w:val="Normal"/>
    <w:rsid w:val="000507B4"/>
    <w:pPr>
      <w:ind w:left="720"/>
    </w:pPr>
    <w:rPr>
      <w:sz w:val="20"/>
      <w:szCs w:val="20"/>
      <w:lang w:val="en-US"/>
    </w:rPr>
  </w:style>
  <w:style w:type="paragraph" w:styleId="Tijeloteksta">
    <w:name w:val="Body Text"/>
    <w:basedOn w:val="Normal"/>
    <w:rsid w:val="00AD5C83"/>
    <w:pPr>
      <w:jc w:val="center"/>
    </w:pPr>
  </w:style>
  <w:style w:type="paragraph" w:styleId="Uvuenotijeloteksta">
    <w:name w:val="Body Text Indent"/>
    <w:basedOn w:val="Normal"/>
    <w:rsid w:val="005B33AA"/>
    <w:pPr>
      <w:spacing w:after="120"/>
      <w:ind w:left="283"/>
    </w:pPr>
  </w:style>
  <w:style w:type="character" w:styleId="Hiperveza">
    <w:name w:val="Hyperlink"/>
    <w:uiPriority w:val="99"/>
    <w:rsid w:val="00A52629"/>
    <w:rPr>
      <w:color w:val="0000FF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,Heading 12"/>
    <w:basedOn w:val="Normal"/>
    <w:link w:val="OdlomakpopisaChar"/>
    <w:uiPriority w:val="34"/>
    <w:qFormat/>
    <w:rsid w:val="009B526C"/>
    <w:pPr>
      <w:ind w:left="708"/>
    </w:pPr>
  </w:style>
  <w:style w:type="paragraph" w:styleId="TOCNaslov">
    <w:name w:val="TOC Heading"/>
    <w:basedOn w:val="Naslov1"/>
    <w:next w:val="Normal"/>
    <w:uiPriority w:val="39"/>
    <w:unhideWhenUsed/>
    <w:qFormat/>
    <w:rsid w:val="00445CBD"/>
    <w:pPr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styleId="Sadraj1">
    <w:name w:val="toc 1"/>
    <w:basedOn w:val="Normal"/>
    <w:next w:val="Normal"/>
    <w:autoRedefine/>
    <w:uiPriority w:val="39"/>
    <w:qFormat/>
    <w:rsid w:val="00DB5C63"/>
    <w:pPr>
      <w:tabs>
        <w:tab w:val="right" w:leader="dot" w:pos="9628"/>
      </w:tabs>
    </w:pPr>
    <w:rPr>
      <w:u w:val="single"/>
    </w:rPr>
  </w:style>
  <w:style w:type="paragraph" w:styleId="Sadraj2">
    <w:name w:val="toc 2"/>
    <w:basedOn w:val="Normal"/>
    <w:next w:val="Normal"/>
    <w:autoRedefine/>
    <w:uiPriority w:val="39"/>
    <w:qFormat/>
    <w:rsid w:val="000A5496"/>
    <w:pPr>
      <w:tabs>
        <w:tab w:val="right" w:leader="dot" w:pos="9628"/>
      </w:tabs>
      <w:ind w:left="240"/>
    </w:pPr>
    <w:rPr>
      <w:rFonts w:ascii="Arial" w:hAnsi="Arial" w:cs="Arial"/>
      <w:bCs/>
      <w:noProof/>
      <w:sz w:val="22"/>
      <w:szCs w:val="22"/>
      <w:lang w:val="en-AU" w:eastAsia="x-none"/>
    </w:rPr>
  </w:style>
  <w:style w:type="character" w:customStyle="1" w:styleId="PodnojeChar">
    <w:name w:val="Podnožje Char"/>
    <w:link w:val="Podnoje"/>
    <w:uiPriority w:val="99"/>
    <w:rsid w:val="00896EAF"/>
    <w:rPr>
      <w:sz w:val="24"/>
      <w:szCs w:val="24"/>
    </w:rPr>
  </w:style>
  <w:style w:type="character" w:customStyle="1" w:styleId="ZaglavljeChar">
    <w:name w:val="Zaglavlje Char"/>
    <w:link w:val="Zaglavlje"/>
    <w:uiPriority w:val="99"/>
    <w:rsid w:val="00896EAF"/>
    <w:rPr>
      <w:sz w:val="24"/>
      <w:szCs w:val="24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896EAF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odnaslov">
    <w:name w:val="Subtitle"/>
    <w:basedOn w:val="Normal"/>
    <w:next w:val="Normal"/>
    <w:link w:val="PodnaslovChar"/>
    <w:qFormat/>
    <w:rsid w:val="00557B2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slovChar">
    <w:name w:val="Podnaslov Char"/>
    <w:link w:val="Podnaslov"/>
    <w:rsid w:val="00557B2F"/>
    <w:rPr>
      <w:rFonts w:ascii="Cambria" w:eastAsia="Times New Roman" w:hAnsi="Cambria" w:cs="Times New Roman"/>
      <w:sz w:val="24"/>
      <w:szCs w:val="24"/>
    </w:rPr>
  </w:style>
  <w:style w:type="character" w:styleId="Naglaeno">
    <w:name w:val="Strong"/>
    <w:uiPriority w:val="22"/>
    <w:qFormat/>
    <w:rsid w:val="003803E1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7F49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link w:val="Naslov"/>
    <w:rsid w:val="007F494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slov2Char">
    <w:name w:val="Naslov 2 Char"/>
    <w:link w:val="Naslov2"/>
    <w:rsid w:val="00AC37D3"/>
    <w:rPr>
      <w:rFonts w:ascii="Arial" w:hAnsi="Arial"/>
      <w:b/>
      <w:sz w:val="32"/>
      <w:lang w:val="en-AU"/>
    </w:rPr>
  </w:style>
  <w:style w:type="paragraph" w:customStyle="1" w:styleId="t-9-8">
    <w:name w:val="t-9-8"/>
    <w:basedOn w:val="Normal"/>
    <w:rsid w:val="00C419D7"/>
    <w:pPr>
      <w:spacing w:before="100" w:beforeAutospacing="1" w:after="100" w:afterAutospacing="1"/>
    </w:pPr>
  </w:style>
  <w:style w:type="paragraph" w:customStyle="1" w:styleId="NoSpacing2">
    <w:name w:val="No Spacing2"/>
    <w:uiPriority w:val="1"/>
    <w:qFormat/>
    <w:rsid w:val="00E61611"/>
    <w:rPr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locked/>
    <w:rsid w:val="00471E1C"/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721C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Tekstfusnote">
    <w:name w:val="footnote text"/>
    <w:basedOn w:val="Normal"/>
    <w:link w:val="TekstfusnoteChar"/>
    <w:uiPriority w:val="99"/>
    <w:rsid w:val="00721C2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21C26"/>
  </w:style>
  <w:style w:type="paragraph" w:customStyle="1" w:styleId="NoSpacing1">
    <w:name w:val="No Spacing1"/>
    <w:uiPriority w:val="1"/>
    <w:qFormat/>
    <w:rsid w:val="00721C26"/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uiPriority w:val="99"/>
    <w:rsid w:val="00500A9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00A9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500A9D"/>
  </w:style>
  <w:style w:type="paragraph" w:styleId="Predmetkomentara">
    <w:name w:val="annotation subject"/>
    <w:basedOn w:val="Tekstkomentara"/>
    <w:next w:val="Tekstkomentara"/>
    <w:link w:val="PredmetkomentaraChar"/>
    <w:rsid w:val="00500A9D"/>
    <w:rPr>
      <w:b/>
      <w:bCs/>
    </w:rPr>
  </w:style>
  <w:style w:type="character" w:customStyle="1" w:styleId="PredmetkomentaraChar">
    <w:name w:val="Predmet komentara Char"/>
    <w:link w:val="Predmetkomentara"/>
    <w:rsid w:val="00500A9D"/>
    <w:rPr>
      <w:b/>
      <w:bCs/>
    </w:rPr>
  </w:style>
  <w:style w:type="character" w:styleId="Jakoisticanje">
    <w:name w:val="Intense Emphasis"/>
    <w:uiPriority w:val="21"/>
    <w:qFormat/>
    <w:rsid w:val="000324DA"/>
    <w:rPr>
      <w:i/>
      <w:iCs/>
      <w:color w:val="5B9BD5"/>
    </w:rPr>
  </w:style>
  <w:style w:type="character" w:customStyle="1" w:styleId="Naslov1Char">
    <w:name w:val="Naslov 1 Char"/>
    <w:link w:val="Naslov1"/>
    <w:rsid w:val="001665E5"/>
    <w:rPr>
      <w:rFonts w:ascii="Arial" w:hAnsi="Arial"/>
      <w:b/>
      <w:sz w:val="24"/>
      <w:lang w:val="en-AU"/>
    </w:rPr>
  </w:style>
  <w:style w:type="paragraph" w:styleId="Bezproreda">
    <w:name w:val="No Spacing"/>
    <w:uiPriority w:val="1"/>
    <w:qFormat/>
    <w:rsid w:val="00BA29E1"/>
    <w:rPr>
      <w:sz w:val="24"/>
      <w:szCs w:val="24"/>
    </w:rPr>
  </w:style>
  <w:style w:type="character" w:customStyle="1" w:styleId="Bodytext2">
    <w:name w:val="Body text (2)_"/>
    <w:link w:val="Bodytext20"/>
    <w:rsid w:val="00460D78"/>
    <w:rPr>
      <w:shd w:val="clear" w:color="auto" w:fill="FFFFFF"/>
    </w:rPr>
  </w:style>
  <w:style w:type="character" w:customStyle="1" w:styleId="Bodytext2Calibri105pt">
    <w:name w:val="Body text (2) + Calibri;10;5 pt"/>
    <w:rsid w:val="00460D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460D78"/>
    <w:pPr>
      <w:widowControl w:val="0"/>
      <w:shd w:val="clear" w:color="auto" w:fill="FFFFFF"/>
    </w:pPr>
    <w:rPr>
      <w:sz w:val="20"/>
      <w:szCs w:val="20"/>
    </w:rPr>
  </w:style>
  <w:style w:type="paragraph" w:styleId="Revizija">
    <w:name w:val="Revision"/>
    <w:hidden/>
    <w:uiPriority w:val="99"/>
    <w:semiHidden/>
    <w:rsid w:val="006C0942"/>
    <w:rPr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516FAB"/>
    <w:rPr>
      <w:color w:val="605E5C"/>
      <w:shd w:val="clear" w:color="auto" w:fill="E1DFDD"/>
    </w:rPr>
  </w:style>
  <w:style w:type="paragraph" w:customStyle="1" w:styleId="Default">
    <w:name w:val="Default"/>
    <w:rsid w:val="00FB083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34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2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669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bava@plinara-zagreb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-gpz@plinara-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inara-zagreb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7A80E-8BF1-40B2-A6D1-B675F908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1651</Words>
  <Characters>10403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12030</CharactersWithSpaces>
  <SharedDoc>false</SharedDoc>
  <HLinks>
    <vt:vector size="18" baseType="variant">
      <vt:variant>
        <vt:i4>3538961</vt:i4>
      </vt:variant>
      <vt:variant>
        <vt:i4>6</vt:i4>
      </vt:variant>
      <vt:variant>
        <vt:i4>0</vt:i4>
      </vt:variant>
      <vt:variant>
        <vt:i4>5</vt:i4>
      </vt:variant>
      <vt:variant>
        <vt:lpwstr>mailto:robert.cujic@plinara-zagreb.hr</vt:lpwstr>
      </vt:variant>
      <vt:variant>
        <vt:lpwstr/>
      </vt:variant>
      <vt:variant>
        <vt:i4>3407897</vt:i4>
      </vt:variant>
      <vt:variant>
        <vt:i4>3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Čujić</dc:creator>
  <cp:keywords/>
  <dc:description/>
  <cp:lastModifiedBy>Robert Čujić</cp:lastModifiedBy>
  <cp:revision>4</cp:revision>
  <dcterms:created xsi:type="dcterms:W3CDTF">2025-10-09T06:09:00Z</dcterms:created>
  <dcterms:modified xsi:type="dcterms:W3CDTF">2025-10-23T12:09:00Z</dcterms:modified>
</cp:coreProperties>
</file>